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 xml:space="preserve">Eliminacje szkolne Olimpiady Artystycznej </w:t>
      </w:r>
      <w:r>
        <w:rPr>
          <w:b w:val="1"/>
          <w:bCs w:val="1"/>
          <w:sz w:val="32"/>
          <w:szCs w:val="32"/>
          <w:rtl w:val="0"/>
        </w:rPr>
        <w:t xml:space="preserve">– </w:t>
      </w:r>
      <w:r>
        <w:rPr>
          <w:b w:val="1"/>
          <w:bCs w:val="1"/>
          <w:sz w:val="32"/>
          <w:szCs w:val="32"/>
          <w:rtl w:val="0"/>
        </w:rPr>
        <w:t>tabela zg</w:t>
      </w:r>
      <w:r>
        <w:rPr>
          <w:b w:val="1"/>
          <w:bCs w:val="1"/>
          <w:sz w:val="32"/>
          <w:szCs w:val="32"/>
          <w:rtl w:val="0"/>
        </w:rPr>
        <w:t>ł</w:t>
      </w:r>
      <w:r>
        <w:rPr>
          <w:b w:val="1"/>
          <w:bCs w:val="1"/>
          <w:sz w:val="32"/>
          <w:szCs w:val="32"/>
          <w:rtl w:val="0"/>
        </w:rPr>
        <w:t>oszenia uczni</w:t>
      </w:r>
      <w:r>
        <w:rPr>
          <w:b w:val="1"/>
          <w:bCs w:val="1"/>
          <w:sz w:val="32"/>
          <w:szCs w:val="32"/>
          <w:rtl w:val="0"/>
        </w:rPr>
        <w:t>ó</w:t>
      </w:r>
      <w:r>
        <w:rPr>
          <w:b w:val="1"/>
          <w:bCs w:val="1"/>
          <w:sz w:val="32"/>
          <w:szCs w:val="32"/>
          <w:rtl w:val="0"/>
        </w:rPr>
        <w:t>w (</w:t>
      </w:r>
      <w:r>
        <w:rPr>
          <w:b w:val="1"/>
          <w:bCs w:val="1"/>
          <w:sz w:val="32"/>
          <w:szCs w:val="32"/>
          <w:u w:val="single"/>
          <w:rtl w:val="0"/>
        </w:rPr>
        <w:t>wype</w:t>
      </w:r>
      <w:r>
        <w:rPr>
          <w:b w:val="1"/>
          <w:bCs w:val="1"/>
          <w:sz w:val="32"/>
          <w:szCs w:val="32"/>
          <w:u w:val="single"/>
          <w:rtl w:val="0"/>
        </w:rPr>
        <w:t>ł</w:t>
      </w:r>
      <w:r>
        <w:rPr>
          <w:b w:val="1"/>
          <w:bCs w:val="1"/>
          <w:sz w:val="32"/>
          <w:szCs w:val="32"/>
          <w:u w:val="single"/>
          <w:rtl w:val="0"/>
        </w:rPr>
        <w:t>nia nauczyciel</w:t>
      </w:r>
      <w:r>
        <w:rPr>
          <w:b w:val="1"/>
          <w:bCs w:val="1"/>
          <w:sz w:val="32"/>
          <w:szCs w:val="32"/>
          <w:rtl w:val="0"/>
        </w:rPr>
        <w:t>)</w:t>
      </w:r>
    </w:p>
    <w:tbl>
      <w:tblPr>
        <w:tblW w:w="140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71"/>
        <w:gridCol w:w="2774"/>
        <w:gridCol w:w="925"/>
        <w:gridCol w:w="1322"/>
        <w:gridCol w:w="5814"/>
      </w:tblGrid>
      <w:tr>
        <w:tblPrEx>
          <w:shd w:val="clear" w:color="auto" w:fill="ced7e7"/>
        </w:tblPrEx>
        <w:trPr>
          <w:trHeight w:val="1001" w:hRule="atLeast"/>
        </w:trPr>
        <w:tc>
          <w:tcPr>
            <w:tcW w:type="dxa" w:w="3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1. Nazwa szko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y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2. Dok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 xml:space="preserve">adny adres wraz z kodem 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3. Powiat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4. Telefon</w:t>
            </w:r>
          </w:p>
        </w:tc>
        <w:tc>
          <w:tcPr>
            <w:tcW w:type="dxa" w:w="27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Imi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i nazwisko ucznia</w:t>
            </w:r>
          </w:p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klasa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 w:line="240" w:lineRule="auto"/>
            </w:pPr>
            <w:r>
              <w:rPr>
                <w:shd w:val="nil" w:color="auto" w:fill="auto"/>
                <w:rtl w:val="0"/>
              </w:rPr>
              <w:t>Czy ucze</w:t>
            </w:r>
            <w:r>
              <w:rPr>
                <w:shd w:val="nil" w:color="auto" w:fill="auto"/>
                <w:rtl w:val="0"/>
              </w:rPr>
              <w:t xml:space="preserve">ń </w:t>
            </w:r>
            <w:r>
              <w:rPr>
                <w:shd w:val="nil" w:color="auto" w:fill="auto"/>
                <w:rtl w:val="0"/>
              </w:rPr>
              <w:t>bra</w:t>
            </w:r>
            <w:r>
              <w:rPr>
                <w:shd w:val="nil" w:color="auto" w:fill="auto"/>
                <w:rtl w:val="0"/>
              </w:rPr>
              <w:t xml:space="preserve">ł </w:t>
            </w:r>
            <w:r>
              <w:rPr>
                <w:shd w:val="nil" w:color="auto" w:fill="auto"/>
                <w:rtl w:val="0"/>
              </w:rPr>
              <w:t>ju</w:t>
            </w:r>
            <w:r>
              <w:rPr>
                <w:shd w:val="nil" w:color="auto" w:fill="auto"/>
                <w:rtl w:val="0"/>
              </w:rPr>
              <w:t xml:space="preserve">ż </w:t>
            </w:r>
            <w:r>
              <w:rPr>
                <w:shd w:val="nil" w:color="auto" w:fill="auto"/>
                <w:rtl w:val="0"/>
              </w:rPr>
              <w:t>udzia</w:t>
            </w:r>
            <w:r>
              <w:rPr>
                <w:shd w:val="nil" w:color="auto" w:fill="auto"/>
                <w:rtl w:val="0"/>
              </w:rPr>
              <w:t xml:space="preserve">ł </w:t>
            </w:r>
            <w:r>
              <w:rPr>
                <w:shd w:val="nil" w:color="auto" w:fill="auto"/>
                <w:rtl w:val="0"/>
              </w:rPr>
              <w:t>w OA? (tak/nie)</w:t>
            </w:r>
          </w:p>
        </w:tc>
        <w:tc>
          <w:tcPr>
            <w:tcW w:type="dxa" w:w="5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 w:line="240" w:lineRule="auto"/>
            </w:pPr>
            <w:r>
              <w:rPr>
                <w:shd w:val="nil" w:color="auto" w:fill="auto"/>
                <w:rtl w:val="0"/>
              </w:rPr>
              <w:t>imi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i nazwisko przewodnicz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cego Szkolnej Komisji egzaminacyjnej oraz adres e-mail</w:t>
            </w:r>
          </w:p>
        </w:tc>
      </w:tr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3171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1.</w:t>
            </w:r>
          </w:p>
        </w:tc>
        <w:tc>
          <w:tcPr>
            <w:tcW w:type="dxa" w:w="27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317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hd w:val="nil" w:color="auto" w:fill="auto"/>
              </w:rPr>
            </w:r>
          </w:p>
        </w:tc>
        <w:tc>
          <w:tcPr>
            <w:tcW w:type="dxa" w:w="27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3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317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2.</w:t>
            </w:r>
          </w:p>
        </w:tc>
        <w:tc>
          <w:tcPr>
            <w:tcW w:type="dxa" w:w="27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3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317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hd w:val="nil" w:color="auto" w:fill="auto"/>
              </w:rPr>
            </w:r>
          </w:p>
        </w:tc>
        <w:tc>
          <w:tcPr>
            <w:tcW w:type="dxa" w:w="27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3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317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3.</w:t>
            </w:r>
          </w:p>
        </w:tc>
        <w:tc>
          <w:tcPr>
            <w:tcW w:type="dxa" w:w="27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3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317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hd w:val="nil" w:color="auto" w:fill="auto"/>
              </w:rPr>
            </w:r>
          </w:p>
        </w:tc>
        <w:tc>
          <w:tcPr>
            <w:tcW w:type="dxa" w:w="27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3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77" w:hRule="atLeast"/>
        </w:trPr>
        <w:tc>
          <w:tcPr>
            <w:tcW w:type="dxa" w:w="317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3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7" w:hRule="atLeast"/>
        </w:trPr>
        <w:tc>
          <w:tcPr>
            <w:tcW w:type="dxa" w:w="317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</w:pPr>
            <w:r>
              <w:rPr>
                <w:shd w:val="nil" w:color="auto" w:fill="auto"/>
                <w:rtl w:val="0"/>
              </w:rPr>
              <w:t>4.</w:t>
            </w:r>
          </w:p>
        </w:tc>
        <w:tc>
          <w:tcPr>
            <w:tcW w:type="dxa" w:w="27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3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8" w:hRule="atLeast"/>
        </w:trPr>
        <w:tc>
          <w:tcPr>
            <w:tcW w:type="dxa" w:w="317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1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31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Liczba uczni</w:t>
            </w:r>
            <w:r>
              <w:rPr>
                <w:shd w:val="nil" w:color="auto" w:fill="auto"/>
                <w:rtl w:val="0"/>
              </w:rPr>
              <w:t>ó</w:t>
            </w:r>
            <w:r>
              <w:rPr>
                <w:shd w:val="nil" w:color="auto" w:fill="auto"/>
                <w:rtl w:val="0"/>
              </w:rPr>
              <w:t>w</w:t>
            </w:r>
          </w:p>
          <w:p>
            <w:pPr>
              <w:pStyle w:val="Normaln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(</w:t>
            </w:r>
            <w:r>
              <w:rPr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łą</w:t>
            </w:r>
            <w:r>
              <w:rPr>
                <w:b w:val="0"/>
                <w:bCs w:val="0"/>
                <w:sz w:val="18"/>
                <w:szCs w:val="18"/>
                <w:shd w:val="nil" w:color="auto" w:fill="auto"/>
                <w:rtl w:val="0"/>
              </w:rPr>
              <w:t>cznie w kolumnie na tej stronie)</w:t>
            </w:r>
          </w:p>
        </w:tc>
        <w:tc>
          <w:tcPr>
            <w:tcW w:type="dxa" w:w="1083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ny"/>
        <w:widowControl w:val="0"/>
        <w:spacing w:line="240" w:lineRule="auto"/>
        <w:rPr>
          <w:b w:val="1"/>
          <w:bCs w:val="1"/>
          <w:sz w:val="32"/>
          <w:szCs w:val="32"/>
        </w:rPr>
      </w:pPr>
    </w:p>
    <w:p>
      <w:pPr>
        <w:pStyle w:val="Normalny"/>
      </w:pPr>
    </w:p>
    <w:p>
      <w:pPr>
        <w:pStyle w:val="Normalny"/>
        <w:tabs>
          <w:tab w:val="center" w:pos="7002"/>
          <w:tab w:val="left" w:pos="11700"/>
        </w:tabs>
        <w:ind w:left="2268" w:firstLine="0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WYPE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NIA SEKRETARZ OKR</w:t>
      </w:r>
      <w:r>
        <w:rPr>
          <w:b w:val="1"/>
          <w:bCs w:val="1"/>
          <w:sz w:val="24"/>
          <w:szCs w:val="24"/>
          <w:rtl w:val="0"/>
        </w:rPr>
        <w:t>Ę</w:t>
      </w:r>
      <w:r>
        <w:rPr>
          <w:b w:val="1"/>
          <w:bCs w:val="1"/>
          <w:sz w:val="24"/>
          <w:szCs w:val="24"/>
          <w:rtl w:val="0"/>
        </w:rPr>
        <w:t>GOWY WY</w:t>
      </w:r>
      <w:r>
        <w:rPr>
          <w:b w:val="1"/>
          <w:bCs w:val="1"/>
          <w:sz w:val="24"/>
          <w:szCs w:val="24"/>
          <w:rtl w:val="0"/>
        </w:rPr>
        <w:t>ŁĄ</w:t>
      </w:r>
      <w:r>
        <w:rPr>
          <w:b w:val="1"/>
          <w:bCs w:val="1"/>
          <w:sz w:val="24"/>
          <w:szCs w:val="24"/>
          <w:rtl w:val="0"/>
        </w:rPr>
        <w:t>CZNIE NA 1. STRONIE</w:t>
        <w:tab/>
      </w:r>
      <w:r>
        <w:rPr>
          <w:b w:val="1"/>
          <w:bCs w:val="1"/>
          <w:sz w:val="24"/>
          <w:szCs w:val="24"/>
          <w:vertAlign w:val="subscript"/>
          <w:rtl w:val="0"/>
        </w:rPr>
        <w:t>………………………</w:t>
      </w:r>
      <w:r>
        <w:rPr>
          <w:b w:val="1"/>
          <w:bCs w:val="1"/>
          <w:sz w:val="24"/>
          <w:szCs w:val="24"/>
          <w:vertAlign w:val="subscript"/>
          <w:rtl w:val="0"/>
        </w:rPr>
        <w:t xml:space="preserve">.., </w:t>
      </w:r>
      <w:r>
        <w:rPr>
          <w:b w:val="1"/>
          <w:bCs w:val="1"/>
          <w:sz w:val="24"/>
          <w:szCs w:val="24"/>
          <w:vertAlign w:val="subscript"/>
          <w:rtl w:val="0"/>
        </w:rPr>
        <w:t>………………………</w:t>
      </w:r>
      <w:r>
        <w:rPr>
          <w:b w:val="1"/>
          <w:bCs w:val="1"/>
          <w:sz w:val="24"/>
          <w:szCs w:val="24"/>
          <w:vertAlign w:val="subscript"/>
          <w:rtl w:val="0"/>
        </w:rPr>
        <w:t>..</w:t>
      </w:r>
    </w:p>
    <w:p>
      <w:pPr>
        <w:pStyle w:val="Normalny"/>
        <w:ind w:left="1416" w:firstLine="708"/>
        <w:jc w:val="center"/>
      </w:pPr>
      <w:r>
        <w:rPr>
          <w:rtl w:val="0"/>
        </w:rPr>
        <w:t>Sprawdzono kompletno</w:t>
      </w:r>
      <w:r>
        <w:rPr>
          <w:rtl w:val="0"/>
        </w:rPr>
        <w:t xml:space="preserve">ść </w:t>
      </w:r>
      <w:r>
        <w:rPr>
          <w:rtl w:val="0"/>
        </w:rPr>
        <w:t>dokument</w:t>
      </w:r>
      <w:r>
        <w:rPr>
          <w:rtl w:val="0"/>
        </w:rPr>
        <w:t>ó</w:t>
      </w:r>
      <w:r>
        <w:rPr>
          <w:rtl w:val="0"/>
        </w:rPr>
        <w:t>w. Komisja zg</w:t>
      </w:r>
      <w:r>
        <w:rPr>
          <w:rtl w:val="0"/>
        </w:rPr>
        <w:t>ł</w:t>
      </w:r>
      <w:r>
        <w:rPr>
          <w:rtl w:val="0"/>
        </w:rPr>
        <w:t xml:space="preserve">asza </w:t>
      </w:r>
      <w:r>
        <w:rPr>
          <w:rtl w:val="0"/>
        </w:rPr>
        <w:t>łą</w:t>
      </w:r>
      <w:r>
        <w:rPr>
          <w:rtl w:val="0"/>
        </w:rPr>
        <w:t xml:space="preserve">cznie </w:t>
      </w:r>
      <w:r>
        <w:rPr>
          <w:rtl w:val="0"/>
        </w:rPr>
        <w:t>……………………………</w:t>
      </w:r>
      <w:r>
        <w:rPr>
          <w:rtl w:val="0"/>
        </w:rPr>
        <w:t>. uczni</w:t>
      </w:r>
      <w:r>
        <w:rPr>
          <w:rtl w:val="0"/>
        </w:rPr>
        <w:t>ó</w:t>
      </w:r>
      <w:r>
        <w:rPr>
          <w:rtl w:val="0"/>
        </w:rPr>
        <w:t xml:space="preserve">w.         </w:t>
        <w:tab/>
        <w:t xml:space="preserve"> </w:t>
      </w:r>
      <w:r>
        <w:rPr>
          <w:vertAlign w:val="subscript"/>
          <w:rtl w:val="0"/>
        </w:rPr>
        <w:t>Data i podpis Sekretarza Okr</w:t>
      </w:r>
      <w:r>
        <w:rPr>
          <w:vertAlign w:val="subscript"/>
          <w:rtl w:val="0"/>
        </w:rPr>
        <w:t>ę</w:t>
      </w:r>
      <w:r>
        <w:rPr>
          <w:vertAlign w:val="subscript"/>
          <w:rtl w:val="0"/>
        </w:rPr>
        <w:t>gowego</w:t>
      </w:r>
    </w:p>
    <w:sectPr>
      <w:headerReference w:type="default" r:id="rId4"/>
      <w:footerReference w:type="default" r:id="rId5"/>
      <w:pgSz w:w="16840" w:h="11900" w:orient="landscape"/>
      <w:pgMar w:top="1134" w:right="1417" w:bottom="709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"/>
      <w:jc w:val="right"/>
    </w:pPr>
    <w:r>
      <w:rPr>
        <w:rtl w:val="0"/>
      </w:rPr>
      <w:t xml:space="preserve"> </w:t>
    </w:r>
    <w:r>
      <w:drawing xmlns:a="http://schemas.openxmlformats.org/drawingml/2006/main">
        <wp:inline distT="0" distB="0" distL="0" distR="0">
          <wp:extent cx="1389374" cy="88053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wieksze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74" cy="8805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">
    <w:name w:val="Nagłówek"/>
    <w:next w:val="Nagłówek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