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AFBA2" w14:textId="4097F380" w:rsidR="000210EE" w:rsidRPr="009B1B12" w:rsidRDefault="000210EE" w:rsidP="000210EE">
      <w:pPr>
        <w:autoSpaceDE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B1B12">
        <w:rPr>
          <w:rFonts w:ascii="Calibri" w:hAnsi="Calibri" w:cs="Calibri"/>
          <w:b/>
          <w:bCs/>
          <w:sz w:val="24"/>
          <w:szCs w:val="24"/>
        </w:rPr>
        <w:t>SEKCJA</w:t>
      </w:r>
      <w:r w:rsidRPr="009B1B12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B1B12">
        <w:rPr>
          <w:rFonts w:ascii="Calibri" w:hAnsi="Calibri" w:cs="Calibri"/>
          <w:b/>
          <w:bCs/>
          <w:sz w:val="24"/>
          <w:szCs w:val="24"/>
        </w:rPr>
        <w:t>HISTORII</w:t>
      </w:r>
      <w:r w:rsidRPr="009B1B12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SZTUKI</w:t>
      </w:r>
      <w:r>
        <w:rPr>
          <w:rFonts w:cs="Calibri"/>
          <w:b/>
          <w:bCs/>
          <w:sz w:val="24"/>
          <w:szCs w:val="24"/>
        </w:rPr>
        <w:t>: l</w:t>
      </w:r>
      <w:r w:rsidRPr="009B1B12">
        <w:rPr>
          <w:rFonts w:cstheme="minorHAnsi"/>
          <w:b/>
          <w:bCs/>
          <w:sz w:val="24"/>
          <w:szCs w:val="24"/>
        </w:rPr>
        <w:t>iteratura</w:t>
      </w:r>
      <w:r w:rsidRPr="009B1B1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9B1B12">
        <w:rPr>
          <w:rFonts w:cstheme="minorHAnsi"/>
          <w:b/>
          <w:bCs/>
          <w:sz w:val="24"/>
          <w:szCs w:val="24"/>
        </w:rPr>
        <w:t>przedmiotu</w:t>
      </w:r>
      <w:r w:rsidRPr="009B1B1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9B1B12">
        <w:rPr>
          <w:rFonts w:cstheme="minorHAnsi"/>
          <w:b/>
          <w:bCs/>
          <w:sz w:val="24"/>
          <w:szCs w:val="24"/>
        </w:rPr>
        <w:t>(wybór)</w:t>
      </w:r>
    </w:p>
    <w:p w14:paraId="102E68A6" w14:textId="5F715051" w:rsidR="000210EE" w:rsidRDefault="000210EE" w:rsidP="000210EE">
      <w:pPr>
        <w:spacing w:after="0" w:line="276" w:lineRule="auto"/>
        <w:rPr>
          <w:rFonts w:cstheme="minorHAnsi"/>
          <w:sz w:val="24"/>
          <w:szCs w:val="24"/>
        </w:rPr>
      </w:pPr>
    </w:p>
    <w:p w14:paraId="19230D1E" w14:textId="77777777" w:rsidR="000210EE" w:rsidRDefault="000210EE" w:rsidP="000210EE">
      <w:pPr>
        <w:spacing w:after="0" w:line="276" w:lineRule="auto"/>
        <w:rPr>
          <w:rFonts w:cstheme="minorHAnsi"/>
          <w:sz w:val="24"/>
          <w:szCs w:val="24"/>
        </w:rPr>
      </w:pPr>
    </w:p>
    <w:p w14:paraId="179525D3" w14:textId="533E1813" w:rsidR="00E658BC" w:rsidRPr="000210EE" w:rsidRDefault="00E658BC" w:rsidP="000210EE">
      <w:pPr>
        <w:spacing w:after="0" w:line="276" w:lineRule="auto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Załączona poniżej bibliografia p</w:t>
      </w:r>
      <w:r w:rsidR="00A9327A" w:rsidRPr="000210EE">
        <w:rPr>
          <w:rFonts w:cstheme="minorHAnsi"/>
          <w:sz w:val="24"/>
          <w:szCs w:val="24"/>
        </w:rPr>
        <w:t>olecana</w:t>
      </w:r>
      <w:r w:rsidRPr="000210EE">
        <w:rPr>
          <w:rFonts w:cstheme="minorHAnsi"/>
          <w:sz w:val="24"/>
          <w:szCs w:val="24"/>
        </w:rPr>
        <w:t xml:space="preserve"> jest jako pomoc dla uczniów przygotowujących się do Olimpiady Artystycznej. </w:t>
      </w:r>
      <w:r w:rsidR="00A9327A" w:rsidRPr="000210EE">
        <w:rPr>
          <w:rFonts w:cstheme="minorHAnsi"/>
          <w:sz w:val="24"/>
          <w:szCs w:val="24"/>
        </w:rPr>
        <w:t xml:space="preserve">Umieszczone w spisie lektury mogą pomóc  zarówno w zdobyciu bądź </w:t>
      </w:r>
      <w:r w:rsidRPr="000210EE">
        <w:rPr>
          <w:rFonts w:cstheme="minorHAnsi"/>
          <w:sz w:val="24"/>
          <w:szCs w:val="24"/>
        </w:rPr>
        <w:t xml:space="preserve">uzupełnieniu </w:t>
      </w:r>
      <w:bookmarkStart w:id="0" w:name="_GoBack"/>
      <w:bookmarkEnd w:id="0"/>
      <w:r w:rsidRPr="000210EE">
        <w:rPr>
          <w:rFonts w:cstheme="minorHAnsi"/>
          <w:sz w:val="24"/>
          <w:szCs w:val="24"/>
        </w:rPr>
        <w:t xml:space="preserve">wiadomości oraz </w:t>
      </w:r>
      <w:r w:rsidR="00A9327A" w:rsidRPr="000210EE">
        <w:rPr>
          <w:rFonts w:cstheme="minorHAnsi"/>
          <w:sz w:val="24"/>
          <w:szCs w:val="24"/>
        </w:rPr>
        <w:t xml:space="preserve">w przygotowaniu </w:t>
      </w:r>
      <w:r w:rsidRPr="000210EE">
        <w:rPr>
          <w:rFonts w:cstheme="minorHAnsi"/>
          <w:sz w:val="24"/>
          <w:szCs w:val="24"/>
        </w:rPr>
        <w:t>tematu własnego zgłoszonego do eliminacji II i III stopnia</w:t>
      </w:r>
      <w:r w:rsidR="00A9327A" w:rsidRPr="000210EE">
        <w:rPr>
          <w:rFonts w:cstheme="minorHAnsi"/>
          <w:sz w:val="24"/>
          <w:szCs w:val="24"/>
        </w:rPr>
        <w:t xml:space="preserve"> (w</w:t>
      </w:r>
      <w:r w:rsidRPr="000210EE">
        <w:rPr>
          <w:rFonts w:cstheme="minorHAnsi"/>
          <w:sz w:val="24"/>
          <w:szCs w:val="24"/>
        </w:rPr>
        <w:t xml:space="preserve">ybrane z listy pozycje (lub inne) </w:t>
      </w:r>
      <w:r w:rsidR="00A9327A" w:rsidRPr="000210EE">
        <w:rPr>
          <w:rFonts w:cstheme="minorHAnsi"/>
          <w:sz w:val="24"/>
          <w:szCs w:val="24"/>
        </w:rPr>
        <w:t>należy wpisać</w:t>
      </w:r>
      <w:r w:rsidRPr="000210EE">
        <w:rPr>
          <w:rFonts w:cstheme="minorHAnsi"/>
          <w:sz w:val="24"/>
          <w:szCs w:val="24"/>
        </w:rPr>
        <w:t xml:space="preserve"> do konspektu tematu własnego</w:t>
      </w:r>
      <w:r w:rsidR="00A9327A" w:rsidRPr="000210EE">
        <w:rPr>
          <w:rFonts w:cstheme="minorHAnsi"/>
          <w:sz w:val="24"/>
          <w:szCs w:val="24"/>
        </w:rPr>
        <w:t>)</w:t>
      </w:r>
      <w:r w:rsidRPr="000210EE">
        <w:rPr>
          <w:rFonts w:cstheme="minorHAnsi"/>
          <w:sz w:val="24"/>
          <w:szCs w:val="24"/>
        </w:rPr>
        <w:t xml:space="preserve">. </w:t>
      </w:r>
    </w:p>
    <w:p w14:paraId="7A5374FD" w14:textId="56563D4A" w:rsidR="000210EE" w:rsidRDefault="00E658BC" w:rsidP="000210E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Poza wybraną bibliografią uczestnicy Olimpiady Artystycznej w sekcji historii sztuki powinni </w:t>
      </w:r>
      <w:r w:rsidRPr="000210EE">
        <w:rPr>
          <w:rFonts w:cstheme="minorHAnsi"/>
          <w:b/>
          <w:bCs/>
          <w:sz w:val="24"/>
          <w:szCs w:val="24"/>
        </w:rPr>
        <w:t>korzystać w jak najszerszym zakresie z materia</w:t>
      </w:r>
      <w:r w:rsidR="00A9327A" w:rsidRPr="000210EE">
        <w:rPr>
          <w:rFonts w:cstheme="minorHAnsi"/>
          <w:b/>
          <w:bCs/>
          <w:sz w:val="24"/>
          <w:szCs w:val="24"/>
        </w:rPr>
        <w:t>łów</w:t>
      </w:r>
      <w:r w:rsidRPr="000210EE">
        <w:rPr>
          <w:rFonts w:cstheme="minorHAnsi"/>
          <w:b/>
          <w:bCs/>
          <w:sz w:val="24"/>
          <w:szCs w:val="24"/>
        </w:rPr>
        <w:t xml:space="preserve"> ilustracyjn</w:t>
      </w:r>
      <w:r w:rsidR="00A9327A" w:rsidRPr="000210EE">
        <w:rPr>
          <w:rFonts w:cstheme="minorHAnsi"/>
          <w:b/>
          <w:bCs/>
          <w:sz w:val="24"/>
          <w:szCs w:val="24"/>
        </w:rPr>
        <w:t>ych</w:t>
      </w:r>
      <w:r w:rsidRPr="000210EE">
        <w:rPr>
          <w:rFonts w:cstheme="minorHAnsi"/>
          <w:b/>
          <w:bCs/>
          <w:sz w:val="24"/>
          <w:szCs w:val="24"/>
        </w:rPr>
        <w:t xml:space="preserve"> oraz poznać zabytki i zbiory muzeów w Polsce. </w:t>
      </w:r>
    </w:p>
    <w:p w14:paraId="3CEC9D83" w14:textId="77777777" w:rsidR="000210EE" w:rsidRPr="000210EE" w:rsidRDefault="000210EE" w:rsidP="000210EE">
      <w:pPr>
        <w:spacing w:after="0" w:line="276" w:lineRule="auto"/>
        <w:rPr>
          <w:rFonts w:cstheme="minorHAnsi"/>
          <w:sz w:val="24"/>
          <w:szCs w:val="24"/>
        </w:rPr>
      </w:pPr>
    </w:p>
    <w:p w14:paraId="4C5D7CA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u w:val="single"/>
        </w:rPr>
      </w:pPr>
      <w:r w:rsidRPr="000210EE">
        <w:rPr>
          <w:rFonts w:cstheme="minorHAnsi"/>
          <w:b/>
          <w:bCs/>
          <w:sz w:val="24"/>
          <w:szCs w:val="24"/>
          <w:u w:val="single"/>
        </w:rPr>
        <w:t xml:space="preserve">I. Literatura podstawowa </w:t>
      </w:r>
    </w:p>
    <w:p w14:paraId="11E23EDC" w14:textId="77777777" w:rsidR="00A9327A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Białostocki, </w:t>
      </w:r>
      <w:r w:rsidRPr="000210EE">
        <w:rPr>
          <w:rFonts w:cstheme="minorHAnsi"/>
          <w:i/>
          <w:iCs/>
          <w:sz w:val="24"/>
          <w:szCs w:val="24"/>
        </w:rPr>
        <w:t>Sztuka cenniejsza niż złoto</w:t>
      </w:r>
      <w:r w:rsidRPr="000210EE">
        <w:rPr>
          <w:rFonts w:cstheme="minorHAnsi"/>
          <w:sz w:val="24"/>
          <w:szCs w:val="24"/>
        </w:rPr>
        <w:t>, t. I–II, Warszawa 1969 i następne wydania</w:t>
      </w:r>
    </w:p>
    <w:p w14:paraId="15311140" w14:textId="7469976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Dzieje sztuki polskiej</w:t>
      </w:r>
      <w:r w:rsidRPr="000210EE">
        <w:rPr>
          <w:rFonts w:cstheme="minorHAnsi"/>
          <w:sz w:val="24"/>
          <w:szCs w:val="24"/>
        </w:rPr>
        <w:t xml:space="preserve">, praca zbiorowa, wyd. Kluszczyński, Kraków, b.d. (lub inna synteza </w:t>
      </w:r>
    </w:p>
    <w:p w14:paraId="166F78D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dziejów sztuki polskiej – patrz: lektury uzupełniające) </w:t>
      </w:r>
    </w:p>
    <w:p w14:paraId="4D7C0A4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</w:t>
      </w:r>
      <w:proofErr w:type="spellStart"/>
      <w:r w:rsidRPr="000210EE">
        <w:rPr>
          <w:rFonts w:cstheme="minorHAnsi"/>
          <w:sz w:val="24"/>
          <w:szCs w:val="24"/>
        </w:rPr>
        <w:t>Gombrich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O sztuce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2AA4144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Miłobędzki, </w:t>
      </w:r>
      <w:r w:rsidRPr="000210EE">
        <w:rPr>
          <w:rFonts w:cstheme="minorHAnsi"/>
          <w:i/>
          <w:iCs/>
          <w:sz w:val="24"/>
          <w:szCs w:val="24"/>
        </w:rPr>
        <w:t>Zarys dziejów architektury w Polsce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73AA954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 xml:space="preserve">Słownik terminologiczny sztuk pięknych, </w:t>
      </w:r>
      <w:r w:rsidRPr="000210EE">
        <w:rPr>
          <w:rFonts w:cstheme="minorHAnsi"/>
          <w:sz w:val="24"/>
          <w:szCs w:val="24"/>
        </w:rPr>
        <w:t xml:space="preserve">S. Kozakiewicz (red.), Warszawa 1969; wydanie nowe[zmienione] Warszawa 1996 </w:t>
      </w:r>
    </w:p>
    <w:p w14:paraId="722D821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N. </w:t>
      </w:r>
      <w:proofErr w:type="spellStart"/>
      <w:r w:rsidRPr="000210EE">
        <w:rPr>
          <w:rFonts w:cstheme="minorHAnsi"/>
          <w:sz w:val="24"/>
          <w:szCs w:val="24"/>
        </w:rPr>
        <w:t>Pevsner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Historia architektury europejskiej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56E44FF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lang w:val="en-GB"/>
        </w:rPr>
      </w:pPr>
      <w:r w:rsidRPr="000210EE">
        <w:rPr>
          <w:rFonts w:cstheme="minorHAnsi"/>
          <w:sz w:val="24"/>
          <w:szCs w:val="24"/>
          <w:lang w:val="en-GB"/>
        </w:rPr>
        <w:t xml:space="preserve">N. Pevsner, J. Fleming, H. Honour, </w:t>
      </w:r>
      <w:proofErr w:type="spellStart"/>
      <w:r w:rsidRPr="000210EE">
        <w:rPr>
          <w:rFonts w:cstheme="minorHAnsi"/>
          <w:i/>
          <w:iCs/>
          <w:sz w:val="24"/>
          <w:szCs w:val="24"/>
          <w:lang w:val="en-GB"/>
        </w:rPr>
        <w:t>Encyklopedia</w:t>
      </w:r>
      <w:proofErr w:type="spellEnd"/>
      <w:r w:rsidRPr="000210EE">
        <w:rPr>
          <w:rFonts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0210EE">
        <w:rPr>
          <w:rFonts w:cstheme="minorHAnsi"/>
          <w:i/>
          <w:iCs/>
          <w:sz w:val="24"/>
          <w:szCs w:val="24"/>
          <w:lang w:val="en-GB"/>
        </w:rPr>
        <w:t>architektury</w:t>
      </w:r>
      <w:proofErr w:type="spellEnd"/>
      <w:r w:rsidRPr="000210EE">
        <w:rPr>
          <w:rFonts w:cstheme="minorHAnsi"/>
          <w:sz w:val="24"/>
          <w:szCs w:val="24"/>
          <w:lang w:val="en-GB"/>
        </w:rPr>
        <w:t xml:space="preserve">, Warszawa 1992 </w:t>
      </w:r>
    </w:p>
    <w:p w14:paraId="0FDBDB8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Świata</w:t>
      </w:r>
      <w:r w:rsidRPr="000210EE">
        <w:rPr>
          <w:rFonts w:cstheme="minorHAnsi"/>
          <w:sz w:val="24"/>
          <w:szCs w:val="24"/>
        </w:rPr>
        <w:t xml:space="preserve">, t. I–XIII, P. Trzeciak (red.), Warszawa 1989–2000 </w:t>
      </w:r>
    </w:p>
    <w:p w14:paraId="181055A0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00823B2B" w14:textId="2F923BE4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u w:val="single"/>
        </w:rPr>
      </w:pPr>
      <w:r w:rsidRPr="000210EE">
        <w:rPr>
          <w:rFonts w:cstheme="minorHAnsi"/>
          <w:b/>
          <w:bCs/>
          <w:sz w:val="24"/>
          <w:szCs w:val="24"/>
          <w:u w:val="single"/>
        </w:rPr>
        <w:t xml:space="preserve">II. Literatura uzupełniająca </w:t>
      </w:r>
    </w:p>
    <w:p w14:paraId="1F2481A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 xml:space="preserve">Syntezy dziejów sztuki: </w:t>
      </w:r>
    </w:p>
    <w:p w14:paraId="4D9A1D78" w14:textId="01152503" w:rsidR="000F7CAA" w:rsidRPr="000210EE" w:rsidRDefault="000F7CAA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Bastek, </w:t>
      </w:r>
      <w:r w:rsidRPr="000210EE">
        <w:rPr>
          <w:rFonts w:cstheme="minorHAnsi"/>
          <w:i/>
          <w:iCs/>
          <w:sz w:val="24"/>
          <w:szCs w:val="24"/>
        </w:rPr>
        <w:t>Rozmowy obrazów</w:t>
      </w:r>
      <w:r w:rsidRPr="000210EE">
        <w:rPr>
          <w:rFonts w:cstheme="minorHAnsi"/>
          <w:sz w:val="24"/>
          <w:szCs w:val="24"/>
        </w:rPr>
        <w:t>, Warszawa 2025 (lub wcześniejsze dwutomowe wydanie Warszawa 2021)</w:t>
      </w:r>
    </w:p>
    <w:p w14:paraId="568F349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Beckett, </w:t>
      </w:r>
      <w:r w:rsidRPr="000210EE">
        <w:rPr>
          <w:rFonts w:cstheme="minorHAnsi"/>
          <w:i/>
          <w:iCs/>
          <w:sz w:val="24"/>
          <w:szCs w:val="24"/>
        </w:rPr>
        <w:t>Historia malarstwa. Wędrówki po historii sztuki zachodu</w:t>
      </w:r>
      <w:r w:rsidRPr="000210EE">
        <w:rPr>
          <w:rFonts w:cstheme="minorHAnsi"/>
          <w:sz w:val="24"/>
          <w:szCs w:val="24"/>
        </w:rPr>
        <w:t xml:space="preserve">, Warszawa 1998 </w:t>
      </w:r>
    </w:p>
    <w:p w14:paraId="4EE093E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Białostocki, </w:t>
      </w:r>
      <w:r w:rsidRPr="000210EE">
        <w:rPr>
          <w:rFonts w:cstheme="minorHAnsi"/>
          <w:i/>
          <w:iCs/>
          <w:sz w:val="24"/>
          <w:szCs w:val="24"/>
        </w:rPr>
        <w:t xml:space="preserve">Sztuka XV wieku od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Parlerów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do Dürera</w:t>
      </w:r>
      <w:r w:rsidRPr="000210EE">
        <w:rPr>
          <w:rFonts w:cstheme="minorHAnsi"/>
          <w:sz w:val="24"/>
          <w:szCs w:val="24"/>
        </w:rPr>
        <w:t xml:space="preserve">, Warszawa 2011 </w:t>
      </w:r>
    </w:p>
    <w:p w14:paraId="7E4A2AEE" w14:textId="2057852E" w:rsidR="00386BA3" w:rsidRPr="000210EE" w:rsidRDefault="00386BA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Foster i inni, </w:t>
      </w:r>
      <w:r w:rsidRPr="000210EE">
        <w:rPr>
          <w:rFonts w:cstheme="minorHAnsi"/>
          <w:i/>
          <w:iCs/>
          <w:sz w:val="24"/>
          <w:szCs w:val="24"/>
        </w:rPr>
        <w:t>Sztuka po 1900 roku. Modernizm, Antymodernizm, Postmodernizm,</w:t>
      </w:r>
      <w:r w:rsidRPr="000210EE">
        <w:rPr>
          <w:rFonts w:cstheme="minorHAnsi"/>
          <w:b/>
          <w:bCs/>
          <w:sz w:val="24"/>
          <w:szCs w:val="24"/>
        </w:rPr>
        <w:t xml:space="preserve"> </w:t>
      </w:r>
      <w:r w:rsidRPr="000210EE">
        <w:rPr>
          <w:rFonts w:cstheme="minorHAnsi"/>
          <w:sz w:val="24"/>
          <w:szCs w:val="24"/>
        </w:rPr>
        <w:t>Warszawa 2023</w:t>
      </w:r>
    </w:p>
    <w:p w14:paraId="0E7D6F0E" w14:textId="34E00A6D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</w:t>
      </w:r>
      <w:proofErr w:type="spellStart"/>
      <w:r w:rsidRPr="000210EE">
        <w:rPr>
          <w:rFonts w:cstheme="minorHAnsi"/>
          <w:sz w:val="24"/>
          <w:szCs w:val="24"/>
        </w:rPr>
        <w:t>Gombrich</w:t>
      </w:r>
      <w:proofErr w:type="spellEnd"/>
      <w:r w:rsidRPr="000210EE">
        <w:rPr>
          <w:rFonts w:cstheme="minorHAnsi"/>
          <w:sz w:val="24"/>
          <w:szCs w:val="24"/>
        </w:rPr>
        <w:t>,</w:t>
      </w:r>
      <w:r w:rsidRPr="000210EE">
        <w:rPr>
          <w:rFonts w:cstheme="minorHAnsi"/>
          <w:b/>
          <w:bCs/>
          <w:sz w:val="24"/>
          <w:szCs w:val="24"/>
        </w:rPr>
        <w:t xml:space="preserve"> </w:t>
      </w:r>
      <w:r w:rsidRPr="000210EE">
        <w:rPr>
          <w:rFonts w:cstheme="minorHAnsi"/>
          <w:i/>
          <w:iCs/>
          <w:sz w:val="24"/>
          <w:szCs w:val="24"/>
        </w:rPr>
        <w:t>Sztuka i złudzenie</w:t>
      </w:r>
      <w:r w:rsidRPr="000210EE">
        <w:rPr>
          <w:rFonts w:cstheme="minorHAnsi"/>
          <w:sz w:val="24"/>
          <w:szCs w:val="24"/>
        </w:rPr>
        <w:t>, Warszawa 1981</w:t>
      </w:r>
    </w:p>
    <w:p w14:paraId="1896D26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</w:t>
      </w:r>
      <w:proofErr w:type="spellStart"/>
      <w:r w:rsidRPr="000210EE">
        <w:rPr>
          <w:rFonts w:cstheme="minorHAnsi"/>
          <w:sz w:val="24"/>
          <w:szCs w:val="24"/>
        </w:rPr>
        <w:t>Honour</w:t>
      </w:r>
      <w:proofErr w:type="spellEnd"/>
      <w:r w:rsidRPr="000210EE">
        <w:rPr>
          <w:rFonts w:cstheme="minorHAnsi"/>
          <w:sz w:val="24"/>
          <w:szCs w:val="24"/>
        </w:rPr>
        <w:t xml:space="preserve">, J. Fleming, </w:t>
      </w:r>
      <w:r w:rsidRPr="000210EE">
        <w:rPr>
          <w:rFonts w:cstheme="minorHAnsi"/>
          <w:i/>
          <w:iCs/>
          <w:sz w:val="24"/>
          <w:szCs w:val="24"/>
        </w:rPr>
        <w:t>Historia sztuki świata</w:t>
      </w:r>
      <w:r w:rsidRPr="000210EE">
        <w:rPr>
          <w:rFonts w:cstheme="minorHAnsi"/>
          <w:sz w:val="24"/>
          <w:szCs w:val="24"/>
        </w:rPr>
        <w:t xml:space="preserve">, Warszawa 2002 </w:t>
      </w:r>
    </w:p>
    <w:p w14:paraId="6D123F7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Koch, </w:t>
      </w:r>
      <w:r w:rsidRPr="000210EE">
        <w:rPr>
          <w:rFonts w:cstheme="minorHAnsi"/>
          <w:i/>
          <w:iCs/>
          <w:sz w:val="24"/>
          <w:szCs w:val="24"/>
        </w:rPr>
        <w:t>Style w architekturze</w:t>
      </w:r>
      <w:r w:rsidRPr="000210EE">
        <w:rPr>
          <w:rFonts w:cstheme="minorHAnsi"/>
          <w:sz w:val="24"/>
          <w:szCs w:val="24"/>
        </w:rPr>
        <w:t xml:space="preserve">, Warszawa 1998 </w:t>
      </w:r>
    </w:p>
    <w:p w14:paraId="701A6D3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 xml:space="preserve">Leksykon malarstwa od A do Z (od początków do współczesności), </w:t>
      </w:r>
      <w:r w:rsidRPr="000210EE">
        <w:rPr>
          <w:rFonts w:cstheme="minorHAnsi"/>
          <w:sz w:val="24"/>
          <w:szCs w:val="24"/>
        </w:rPr>
        <w:t xml:space="preserve">Warszawa 1992 </w:t>
      </w:r>
    </w:p>
    <w:p w14:paraId="72C40C04" w14:textId="2E340BCF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K. Krajewski, </w:t>
      </w:r>
      <w:r w:rsidRPr="000210EE">
        <w:rPr>
          <w:rFonts w:cstheme="minorHAnsi"/>
          <w:i/>
          <w:iCs/>
          <w:sz w:val="24"/>
          <w:szCs w:val="24"/>
        </w:rPr>
        <w:t>Mała encyklopedia architektury i wnętrz</w:t>
      </w:r>
      <w:r w:rsidRPr="000210EE">
        <w:rPr>
          <w:rFonts w:cstheme="minorHAnsi"/>
          <w:sz w:val="24"/>
          <w:szCs w:val="24"/>
        </w:rPr>
        <w:t>, Wrocław-Warszawa-Kraków, 1999</w:t>
      </w:r>
    </w:p>
    <w:p w14:paraId="40DD73E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Meyer, </w:t>
      </w:r>
      <w:r w:rsidRPr="000210EE">
        <w:rPr>
          <w:rFonts w:cstheme="minorHAnsi"/>
          <w:i/>
          <w:iCs/>
          <w:sz w:val="24"/>
          <w:szCs w:val="24"/>
        </w:rPr>
        <w:t>Historia sztuki europejskiej</w:t>
      </w:r>
      <w:r w:rsidRPr="000210EE">
        <w:rPr>
          <w:rFonts w:cstheme="minorHAnsi"/>
          <w:sz w:val="24"/>
          <w:szCs w:val="24"/>
        </w:rPr>
        <w:t xml:space="preserve">, t. I–II, Warszawa 1973 </w:t>
      </w:r>
    </w:p>
    <w:p w14:paraId="0AB5694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de </w:t>
      </w:r>
      <w:proofErr w:type="spellStart"/>
      <w:r w:rsidRPr="000210EE">
        <w:rPr>
          <w:rFonts w:cstheme="minorHAnsi"/>
          <w:sz w:val="24"/>
          <w:szCs w:val="24"/>
        </w:rPr>
        <w:t>Morant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Historia sztuki zdobniczej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64CDFD98" w14:textId="639F54CB" w:rsidR="00287F86" w:rsidRPr="000210EE" w:rsidRDefault="00287F86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Ch. </w:t>
      </w:r>
      <w:proofErr w:type="spellStart"/>
      <w:r w:rsidRPr="000210EE">
        <w:rPr>
          <w:rFonts w:cstheme="minorHAnsi"/>
          <w:sz w:val="24"/>
          <w:szCs w:val="24"/>
        </w:rPr>
        <w:t>Mullins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Krótka historia sztuki</w:t>
      </w:r>
      <w:r w:rsidRPr="000210EE">
        <w:rPr>
          <w:rFonts w:cstheme="minorHAnsi"/>
          <w:sz w:val="24"/>
          <w:szCs w:val="24"/>
        </w:rPr>
        <w:t>, Poznań 2025</w:t>
      </w:r>
    </w:p>
    <w:p w14:paraId="1A8570CC" w14:textId="4D868DCE" w:rsidR="00287F86" w:rsidRPr="000210EE" w:rsidRDefault="00287F86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6C9466E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Piwocki</w:t>
      </w:r>
      <w:proofErr w:type="spellEnd"/>
      <w:r w:rsidRPr="000210EE">
        <w:rPr>
          <w:rFonts w:cstheme="minorHAnsi"/>
          <w:sz w:val="24"/>
          <w:szCs w:val="24"/>
        </w:rPr>
        <w:t xml:space="preserve">, M. Porębski, </w:t>
      </w:r>
      <w:r w:rsidRPr="000210EE">
        <w:rPr>
          <w:rFonts w:cstheme="minorHAnsi"/>
          <w:i/>
          <w:iCs/>
          <w:sz w:val="24"/>
          <w:szCs w:val="24"/>
        </w:rPr>
        <w:t xml:space="preserve">Dzieje sztuki w zarysie, </w:t>
      </w:r>
      <w:r w:rsidRPr="000210EE">
        <w:rPr>
          <w:rFonts w:cstheme="minorHAnsi"/>
          <w:sz w:val="24"/>
          <w:szCs w:val="24"/>
        </w:rPr>
        <w:t xml:space="preserve">t. I–III, Warszawa 1988 </w:t>
      </w:r>
    </w:p>
    <w:p w14:paraId="143CF99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Rzepińska, </w:t>
      </w:r>
      <w:r w:rsidRPr="000210EE">
        <w:rPr>
          <w:rFonts w:cstheme="minorHAnsi"/>
          <w:i/>
          <w:iCs/>
          <w:sz w:val="24"/>
          <w:szCs w:val="24"/>
        </w:rPr>
        <w:t>Siedem wieków malarstwa europejskiego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2A26D0EE" w14:textId="65A2A5AC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W. Tatarkiewicz, </w:t>
      </w:r>
      <w:r w:rsidRPr="000210EE">
        <w:rPr>
          <w:rFonts w:cstheme="minorHAnsi"/>
          <w:i/>
          <w:iCs/>
          <w:sz w:val="24"/>
          <w:szCs w:val="24"/>
        </w:rPr>
        <w:t>Dzieje sześciu pojęć</w:t>
      </w:r>
      <w:r w:rsidRPr="000210EE">
        <w:rPr>
          <w:rFonts w:cstheme="minorHAnsi"/>
          <w:sz w:val="24"/>
          <w:szCs w:val="24"/>
        </w:rPr>
        <w:t>, Warszawa 1976</w:t>
      </w:r>
    </w:p>
    <w:p w14:paraId="02402D4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D. </w:t>
      </w:r>
      <w:proofErr w:type="spellStart"/>
      <w:r w:rsidRPr="000210EE">
        <w:rPr>
          <w:rFonts w:cstheme="minorHAnsi"/>
          <w:sz w:val="24"/>
          <w:szCs w:val="24"/>
        </w:rPr>
        <w:t>Watkin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Historia architektury zachodniej</w:t>
      </w:r>
      <w:r w:rsidRPr="000210EE">
        <w:rPr>
          <w:rFonts w:cstheme="minorHAnsi"/>
          <w:sz w:val="24"/>
          <w:szCs w:val="24"/>
        </w:rPr>
        <w:t xml:space="preserve">, Warszawa 2001 </w:t>
      </w:r>
    </w:p>
    <w:p w14:paraId="7D03B71C" w14:textId="1E5A2E47" w:rsidR="00386BA3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Zwolińska, </w:t>
      </w:r>
      <w:r w:rsidRPr="000210EE">
        <w:rPr>
          <w:rFonts w:cstheme="minorHAnsi"/>
          <w:i/>
          <w:iCs/>
          <w:sz w:val="24"/>
          <w:szCs w:val="24"/>
        </w:rPr>
        <w:t>Mała historia sztuki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2919A9DF" w14:textId="45FD642D" w:rsidR="00386BA3" w:rsidRPr="000210EE" w:rsidRDefault="00386BA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Zaczek, </w:t>
      </w:r>
      <w:r w:rsidRPr="000210EE">
        <w:rPr>
          <w:rFonts w:cstheme="minorHAnsi"/>
          <w:i/>
          <w:iCs/>
          <w:sz w:val="24"/>
          <w:szCs w:val="24"/>
        </w:rPr>
        <w:t>Chronologia Sztuki. Oś czasu kultury zachodniej od czasów prehistorycznych po współczesne,</w:t>
      </w:r>
      <w:r w:rsidRPr="000210EE">
        <w:rPr>
          <w:rFonts w:cstheme="minorHAnsi"/>
          <w:b/>
          <w:bCs/>
          <w:sz w:val="24"/>
          <w:szCs w:val="24"/>
        </w:rPr>
        <w:t xml:space="preserve"> </w:t>
      </w:r>
      <w:r w:rsidRPr="000210EE">
        <w:rPr>
          <w:rFonts w:cstheme="minorHAnsi"/>
          <w:sz w:val="24"/>
          <w:szCs w:val="24"/>
        </w:rPr>
        <w:t>Warszawa 2019</w:t>
      </w:r>
    </w:p>
    <w:p w14:paraId="4DCE6A6C" w14:textId="77777777" w:rsidR="000210EE" w:rsidRDefault="000210EE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476DBEFB" w14:textId="265611F2" w:rsidR="00A9327A" w:rsidRPr="000210EE" w:rsidRDefault="000210EE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Sztuka pradziejowa</w:t>
      </w:r>
    </w:p>
    <w:p w14:paraId="08A1E291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Clark, S. </w:t>
      </w:r>
      <w:proofErr w:type="spellStart"/>
      <w:r w:rsidRPr="000210EE">
        <w:rPr>
          <w:rFonts w:cstheme="minorHAnsi"/>
          <w:sz w:val="24"/>
          <w:szCs w:val="24"/>
        </w:rPr>
        <w:t>Piggott</w:t>
      </w:r>
      <w:proofErr w:type="spellEnd"/>
      <w:r w:rsidRPr="000210EE">
        <w:rPr>
          <w:rFonts w:cstheme="minorHAnsi"/>
          <w:sz w:val="24"/>
          <w:szCs w:val="24"/>
        </w:rPr>
        <w:t>, </w:t>
      </w:r>
      <w:r w:rsidRPr="000210EE">
        <w:rPr>
          <w:rFonts w:cstheme="minorHAnsi"/>
          <w:i/>
          <w:iCs/>
          <w:sz w:val="24"/>
          <w:szCs w:val="24"/>
        </w:rPr>
        <w:t>Społeczeństwa prahistoryczne</w:t>
      </w:r>
      <w:r w:rsidRPr="000210EE">
        <w:rPr>
          <w:rFonts w:cstheme="minorHAnsi"/>
          <w:sz w:val="24"/>
          <w:szCs w:val="24"/>
        </w:rPr>
        <w:t>, Warszawa 1970</w:t>
      </w:r>
    </w:p>
    <w:p w14:paraId="4BD94ED5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Encyklopedia historyczna Świata</w:t>
      </w:r>
      <w:r w:rsidRPr="000210EE">
        <w:rPr>
          <w:rFonts w:cstheme="minorHAnsi"/>
          <w:sz w:val="24"/>
          <w:szCs w:val="24"/>
        </w:rPr>
        <w:t>, t. 1: </w:t>
      </w:r>
      <w:r w:rsidRPr="000210EE">
        <w:rPr>
          <w:rFonts w:cstheme="minorHAnsi"/>
          <w:i/>
          <w:iCs/>
          <w:sz w:val="24"/>
          <w:szCs w:val="24"/>
        </w:rPr>
        <w:t>Prehistoria</w:t>
      </w:r>
      <w:r w:rsidRPr="000210EE">
        <w:rPr>
          <w:rFonts w:cstheme="minorHAnsi"/>
          <w:sz w:val="24"/>
          <w:szCs w:val="24"/>
        </w:rPr>
        <w:t>, Kraków 1999</w:t>
      </w:r>
    </w:p>
    <w:p w14:paraId="280B7268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Gąssowski, </w:t>
      </w:r>
      <w:r w:rsidRPr="000210EE">
        <w:rPr>
          <w:rFonts w:cstheme="minorHAnsi"/>
          <w:i/>
          <w:iCs/>
          <w:sz w:val="24"/>
          <w:szCs w:val="24"/>
        </w:rPr>
        <w:t>Prahistoria sztuki</w:t>
      </w:r>
      <w:r w:rsidRPr="000210EE">
        <w:rPr>
          <w:rFonts w:cstheme="minorHAnsi"/>
          <w:sz w:val="24"/>
          <w:szCs w:val="24"/>
        </w:rPr>
        <w:t>, Warszawa 1994</w:t>
      </w:r>
    </w:p>
    <w:p w14:paraId="38902773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W. Hensel, </w:t>
      </w:r>
      <w:r w:rsidRPr="000210EE">
        <w:rPr>
          <w:rFonts w:cstheme="minorHAnsi"/>
          <w:i/>
          <w:iCs/>
          <w:sz w:val="24"/>
          <w:szCs w:val="24"/>
        </w:rPr>
        <w:t>Sztuka społeczeństw paleolitycznych</w:t>
      </w:r>
      <w:r w:rsidR="000210EE">
        <w:rPr>
          <w:rFonts w:cstheme="minorHAnsi"/>
          <w:sz w:val="24"/>
          <w:szCs w:val="24"/>
        </w:rPr>
        <w:t>, Warszawa 1957</w:t>
      </w:r>
    </w:p>
    <w:p w14:paraId="2D22F27F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Kramarek, </w:t>
      </w:r>
      <w:r w:rsidRPr="000210EE">
        <w:rPr>
          <w:rFonts w:cstheme="minorHAnsi"/>
          <w:i/>
          <w:iCs/>
          <w:sz w:val="24"/>
          <w:szCs w:val="24"/>
        </w:rPr>
        <w:t>Polska sztuka przedpiastowska</w:t>
      </w:r>
      <w:r w:rsidRPr="000210EE">
        <w:rPr>
          <w:rFonts w:cstheme="minorHAnsi"/>
          <w:sz w:val="24"/>
          <w:szCs w:val="24"/>
        </w:rPr>
        <w:t>, Wrocław 1975</w:t>
      </w:r>
    </w:p>
    <w:p w14:paraId="759B92FF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Z. Krzak, </w:t>
      </w:r>
      <w:r w:rsidRPr="000210EE">
        <w:rPr>
          <w:rFonts w:cstheme="minorHAnsi"/>
          <w:i/>
          <w:iCs/>
          <w:sz w:val="24"/>
          <w:szCs w:val="24"/>
        </w:rPr>
        <w:t>Megality Świata</w:t>
      </w:r>
      <w:r w:rsidRPr="000210EE">
        <w:rPr>
          <w:rFonts w:cstheme="minorHAnsi"/>
          <w:sz w:val="24"/>
          <w:szCs w:val="24"/>
        </w:rPr>
        <w:t>, Warszawa 2001</w:t>
      </w:r>
    </w:p>
    <w:p w14:paraId="5D8E6DB1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Leroi</w:t>
      </w:r>
      <w:proofErr w:type="spellEnd"/>
      <w:r w:rsidRPr="000210EE">
        <w:rPr>
          <w:rFonts w:cstheme="minorHAnsi"/>
          <w:sz w:val="24"/>
          <w:szCs w:val="24"/>
        </w:rPr>
        <w:t xml:space="preserve"> </w:t>
      </w:r>
      <w:proofErr w:type="spellStart"/>
      <w:r w:rsidRPr="000210EE">
        <w:rPr>
          <w:rFonts w:cstheme="minorHAnsi"/>
          <w:sz w:val="24"/>
          <w:szCs w:val="24"/>
        </w:rPr>
        <w:t>Gourhan</w:t>
      </w:r>
      <w:proofErr w:type="spellEnd"/>
      <w:r w:rsidRPr="000210EE">
        <w:rPr>
          <w:rFonts w:cstheme="minorHAnsi"/>
          <w:sz w:val="24"/>
          <w:szCs w:val="24"/>
        </w:rPr>
        <w:t>, </w:t>
      </w:r>
      <w:r w:rsidRPr="000210EE">
        <w:rPr>
          <w:rFonts w:cstheme="minorHAnsi"/>
          <w:i/>
          <w:iCs/>
          <w:sz w:val="24"/>
          <w:szCs w:val="24"/>
        </w:rPr>
        <w:t>Religie prehistoryczne</w:t>
      </w:r>
      <w:r w:rsidRPr="000210EE">
        <w:rPr>
          <w:rFonts w:cstheme="minorHAnsi"/>
          <w:sz w:val="24"/>
          <w:szCs w:val="24"/>
        </w:rPr>
        <w:t>, Warszawa 1966</w:t>
      </w:r>
    </w:p>
    <w:p w14:paraId="13DE2A44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Polska starożytna</w:t>
      </w:r>
      <w:r w:rsidRPr="000210EE">
        <w:rPr>
          <w:rFonts w:cstheme="minorHAnsi"/>
          <w:sz w:val="24"/>
          <w:szCs w:val="24"/>
        </w:rPr>
        <w:t>, Wrocław 1988</w:t>
      </w:r>
    </w:p>
    <w:p w14:paraId="35592480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epoki brązu i wczesnej epoki żelaza</w:t>
      </w:r>
      <w:r w:rsidRPr="000210EE">
        <w:rPr>
          <w:rFonts w:cstheme="minorHAnsi"/>
          <w:sz w:val="24"/>
          <w:szCs w:val="24"/>
        </w:rPr>
        <w:t>, Wrocław-Biskupin 2001</w:t>
      </w:r>
    </w:p>
    <w:p w14:paraId="24AFA0A3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pradziejowa na Śląsku</w:t>
      </w:r>
      <w:r w:rsidRPr="000210EE">
        <w:rPr>
          <w:rFonts w:cstheme="minorHAnsi"/>
          <w:sz w:val="24"/>
          <w:szCs w:val="24"/>
        </w:rPr>
        <w:t>, Opole 1991</w:t>
      </w:r>
    </w:p>
    <w:p w14:paraId="69A8AA11" w14:textId="77777777" w:rsid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pradziejowa w Polsce</w:t>
      </w:r>
      <w:r w:rsidRPr="000210EE">
        <w:rPr>
          <w:rFonts w:cstheme="minorHAnsi"/>
          <w:sz w:val="24"/>
          <w:szCs w:val="24"/>
        </w:rPr>
        <w:t>, Warszawa 1975</w:t>
      </w:r>
    </w:p>
    <w:p w14:paraId="7F8B1395" w14:textId="521ACFF4" w:rsidR="000B3455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pradziejowa ziem polskich</w:t>
      </w:r>
      <w:r w:rsidRPr="000210EE">
        <w:rPr>
          <w:rFonts w:cstheme="minorHAnsi"/>
          <w:sz w:val="24"/>
          <w:szCs w:val="24"/>
        </w:rPr>
        <w:t>, Gniezno 2002</w:t>
      </w:r>
    </w:p>
    <w:p w14:paraId="6C730AC4" w14:textId="77777777" w:rsidR="000210EE" w:rsidRDefault="000210EE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33E42BC3" w14:textId="466FF12F" w:rsidR="00E658BC" w:rsidRPr="000210EE" w:rsidRDefault="000210EE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Starożytność</w:t>
      </w:r>
    </w:p>
    <w:p w14:paraId="78D4C98B" w14:textId="4F8E6BAC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Baines</w:t>
      </w:r>
      <w:proofErr w:type="spellEnd"/>
      <w:r w:rsidRPr="000210EE">
        <w:rPr>
          <w:rFonts w:cstheme="minorHAnsi"/>
          <w:sz w:val="24"/>
          <w:szCs w:val="24"/>
        </w:rPr>
        <w:t xml:space="preserve"> </w:t>
      </w:r>
      <w:proofErr w:type="spellStart"/>
      <w:r w:rsidRPr="000210EE">
        <w:rPr>
          <w:rFonts w:cstheme="minorHAnsi"/>
          <w:sz w:val="24"/>
          <w:szCs w:val="24"/>
        </w:rPr>
        <w:t>J.Malek</w:t>
      </w:r>
      <w:proofErr w:type="spellEnd"/>
      <w:r w:rsidRPr="000210EE">
        <w:rPr>
          <w:rFonts w:cstheme="minorHAnsi"/>
          <w:sz w:val="24"/>
          <w:szCs w:val="24"/>
        </w:rPr>
        <w:t>, </w:t>
      </w:r>
      <w:r w:rsidRPr="000210EE">
        <w:rPr>
          <w:rFonts w:cstheme="minorHAnsi"/>
          <w:i/>
          <w:iCs/>
          <w:sz w:val="24"/>
          <w:szCs w:val="24"/>
        </w:rPr>
        <w:t>Egipt Starożytny</w:t>
      </w:r>
      <w:r w:rsidRPr="000210EE">
        <w:rPr>
          <w:rFonts w:cstheme="minorHAnsi"/>
          <w:sz w:val="24"/>
          <w:szCs w:val="24"/>
        </w:rPr>
        <w:t>, („Wielkie Kultury Świata</w:t>
      </w:r>
      <w:r w:rsidR="000210EE">
        <w:rPr>
          <w:rFonts w:cstheme="minorHAnsi"/>
          <w:sz w:val="24"/>
          <w:szCs w:val="24"/>
        </w:rPr>
        <w:t>”</w:t>
      </w:r>
      <w:r w:rsidRPr="000210EE">
        <w:rPr>
          <w:rFonts w:cstheme="minorHAnsi"/>
          <w:sz w:val="24"/>
          <w:szCs w:val="24"/>
        </w:rPr>
        <w:t>), Warszawa 1995</w:t>
      </w:r>
    </w:p>
    <w:p w14:paraId="536F97C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Bernhard, </w:t>
      </w:r>
      <w:r w:rsidRPr="000210EE">
        <w:rPr>
          <w:rFonts w:cstheme="minorHAnsi"/>
          <w:i/>
          <w:iCs/>
          <w:sz w:val="24"/>
          <w:szCs w:val="24"/>
        </w:rPr>
        <w:t>Sztuka grecka archaiczna</w:t>
      </w:r>
      <w:r w:rsidRPr="000210EE">
        <w:rPr>
          <w:rFonts w:cstheme="minorHAnsi"/>
          <w:sz w:val="24"/>
          <w:szCs w:val="24"/>
        </w:rPr>
        <w:t xml:space="preserve">, Warszawa 1989 </w:t>
      </w:r>
    </w:p>
    <w:p w14:paraId="7B1D9EA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Bernhard, </w:t>
      </w:r>
      <w:r w:rsidRPr="000210EE">
        <w:rPr>
          <w:rFonts w:cstheme="minorHAnsi"/>
          <w:i/>
          <w:iCs/>
          <w:sz w:val="24"/>
          <w:szCs w:val="24"/>
        </w:rPr>
        <w:t xml:space="preserve">Sztuka grecka V w. p.n.e., </w:t>
      </w:r>
      <w:r w:rsidRPr="000210EE">
        <w:rPr>
          <w:rFonts w:cstheme="minorHAnsi"/>
          <w:sz w:val="24"/>
          <w:szCs w:val="24"/>
        </w:rPr>
        <w:t xml:space="preserve">Warszawa 1970 </w:t>
      </w:r>
    </w:p>
    <w:p w14:paraId="3A5B665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Bernhard, </w:t>
      </w:r>
      <w:r w:rsidRPr="000210EE">
        <w:rPr>
          <w:rFonts w:cstheme="minorHAnsi"/>
          <w:i/>
          <w:iCs/>
          <w:sz w:val="24"/>
          <w:szCs w:val="24"/>
        </w:rPr>
        <w:t xml:space="preserve">Sztuka grecka IV w. p.n.e., </w:t>
      </w:r>
      <w:r w:rsidRPr="000210EE">
        <w:rPr>
          <w:rFonts w:cstheme="minorHAnsi"/>
          <w:sz w:val="24"/>
          <w:szCs w:val="24"/>
        </w:rPr>
        <w:t xml:space="preserve">Warszawa 1974 </w:t>
      </w:r>
    </w:p>
    <w:p w14:paraId="5F713DE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Bernhard, </w:t>
      </w:r>
      <w:r w:rsidRPr="000210EE">
        <w:rPr>
          <w:rFonts w:cstheme="minorHAnsi"/>
          <w:i/>
          <w:iCs/>
          <w:sz w:val="24"/>
          <w:szCs w:val="24"/>
        </w:rPr>
        <w:t>Sztuka grecka hellenistyczna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440B5257" w14:textId="77777777" w:rsid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R. Bloch, </w:t>
      </w:r>
      <w:r w:rsidRPr="000210EE">
        <w:rPr>
          <w:rFonts w:cstheme="minorHAnsi"/>
          <w:i/>
          <w:iCs/>
          <w:sz w:val="24"/>
          <w:szCs w:val="24"/>
        </w:rPr>
        <w:t>Etruskowie</w:t>
      </w:r>
      <w:r w:rsidRPr="000210EE">
        <w:rPr>
          <w:rFonts w:cstheme="minorHAnsi"/>
          <w:sz w:val="24"/>
          <w:szCs w:val="24"/>
        </w:rPr>
        <w:t>, Warszawa 1995</w:t>
      </w:r>
    </w:p>
    <w:p w14:paraId="166129F4" w14:textId="0D2E4B4C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Boardman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grecka</w:t>
      </w:r>
      <w:r w:rsidRPr="000210EE">
        <w:rPr>
          <w:rFonts w:cstheme="minorHAnsi"/>
          <w:sz w:val="24"/>
          <w:szCs w:val="24"/>
        </w:rPr>
        <w:t xml:space="preserve">, </w:t>
      </w:r>
      <w:proofErr w:type="spellStart"/>
      <w:r w:rsidRPr="000210EE">
        <w:rPr>
          <w:rFonts w:cstheme="minorHAnsi"/>
          <w:sz w:val="24"/>
          <w:szCs w:val="24"/>
        </w:rPr>
        <w:t>b.m</w:t>
      </w:r>
      <w:proofErr w:type="spellEnd"/>
      <w:r w:rsidRPr="000210EE">
        <w:rPr>
          <w:rFonts w:cstheme="minorHAnsi"/>
          <w:sz w:val="24"/>
          <w:szCs w:val="24"/>
        </w:rPr>
        <w:t xml:space="preserve">. 1999 </w:t>
      </w:r>
    </w:p>
    <w:p w14:paraId="3ECFC5B2" w14:textId="1EEF13A2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Ciechanowicz, </w:t>
      </w:r>
      <w:r w:rsidRPr="000210EE">
        <w:rPr>
          <w:rFonts w:cstheme="minorHAnsi"/>
          <w:i/>
          <w:iCs/>
          <w:sz w:val="24"/>
          <w:szCs w:val="24"/>
        </w:rPr>
        <w:t>Rzym. Ludzie i budowle</w:t>
      </w:r>
      <w:r w:rsidRPr="000210EE">
        <w:rPr>
          <w:rFonts w:cstheme="minorHAnsi"/>
          <w:sz w:val="24"/>
          <w:szCs w:val="24"/>
        </w:rPr>
        <w:t>, Warszawa 1987</w:t>
      </w:r>
    </w:p>
    <w:p w14:paraId="2893375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Dobrowolski, </w:t>
      </w:r>
      <w:r w:rsidRPr="000210EE">
        <w:rPr>
          <w:rFonts w:cstheme="minorHAnsi"/>
          <w:i/>
          <w:iCs/>
          <w:sz w:val="24"/>
          <w:szCs w:val="24"/>
        </w:rPr>
        <w:t>Sztuka Etrusków</w:t>
      </w:r>
      <w:r w:rsidRPr="000210EE">
        <w:rPr>
          <w:rFonts w:cstheme="minorHAnsi"/>
          <w:sz w:val="24"/>
          <w:szCs w:val="24"/>
        </w:rPr>
        <w:t xml:space="preserve">, Warszawa 1971 </w:t>
      </w:r>
    </w:p>
    <w:p w14:paraId="32BF5D0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Dobrowolski, </w:t>
      </w:r>
      <w:r w:rsidRPr="000210EE">
        <w:rPr>
          <w:rFonts w:cstheme="minorHAnsi"/>
          <w:i/>
          <w:iCs/>
          <w:sz w:val="24"/>
          <w:szCs w:val="24"/>
        </w:rPr>
        <w:t>Malarstwo Etrusków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725F92A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Encyklopedia sztuki starożytnej</w:t>
      </w:r>
      <w:r w:rsidRPr="000210EE">
        <w:rPr>
          <w:rFonts w:cstheme="minorHAnsi"/>
          <w:sz w:val="24"/>
          <w:szCs w:val="24"/>
        </w:rPr>
        <w:t xml:space="preserve">, Warszawa 1974 </w:t>
      </w:r>
    </w:p>
    <w:p w14:paraId="5789FFB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Lipińska, </w:t>
      </w:r>
      <w:r w:rsidRPr="000210EE">
        <w:rPr>
          <w:rFonts w:cstheme="minorHAnsi"/>
          <w:i/>
          <w:iCs/>
          <w:sz w:val="24"/>
          <w:szCs w:val="24"/>
        </w:rPr>
        <w:t>Sztuka egipska</w:t>
      </w:r>
      <w:r w:rsidRPr="000210EE">
        <w:rPr>
          <w:rFonts w:cstheme="minorHAnsi"/>
          <w:sz w:val="24"/>
          <w:szCs w:val="24"/>
        </w:rPr>
        <w:t xml:space="preserve">, Warszawa 1982 </w:t>
      </w:r>
    </w:p>
    <w:p w14:paraId="6423CA7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Lipińska, </w:t>
      </w:r>
      <w:r w:rsidRPr="000210EE">
        <w:rPr>
          <w:rFonts w:cstheme="minorHAnsi"/>
          <w:i/>
          <w:iCs/>
          <w:sz w:val="24"/>
          <w:szCs w:val="24"/>
        </w:rPr>
        <w:t>Historia architektury starożytnego Egiptu</w:t>
      </w:r>
      <w:r w:rsidRPr="000210EE">
        <w:rPr>
          <w:rFonts w:cstheme="minorHAnsi"/>
          <w:sz w:val="24"/>
          <w:szCs w:val="24"/>
        </w:rPr>
        <w:t xml:space="preserve">, Warszawa 1977 </w:t>
      </w:r>
    </w:p>
    <w:p w14:paraId="4C1A75B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Lipińska, </w:t>
      </w:r>
      <w:r w:rsidRPr="000210EE">
        <w:rPr>
          <w:rFonts w:cstheme="minorHAnsi"/>
          <w:i/>
          <w:iCs/>
          <w:sz w:val="24"/>
          <w:szCs w:val="24"/>
        </w:rPr>
        <w:t>Historia rzeźby, reliefu i malarstwa starożytnego Egiptu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2E23DD4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Makowiecka, Sztuka grecka, Warszawa 2006 </w:t>
      </w:r>
    </w:p>
    <w:p w14:paraId="30EDC6A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Mała encyklopedia kultury antycznej</w:t>
      </w:r>
      <w:r w:rsidRPr="000210EE">
        <w:rPr>
          <w:rFonts w:cstheme="minorHAnsi"/>
          <w:sz w:val="24"/>
          <w:szCs w:val="24"/>
        </w:rPr>
        <w:t xml:space="preserve">, Warszawa 1966 </w:t>
      </w:r>
    </w:p>
    <w:p w14:paraId="2CEB2C9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Michałowski, </w:t>
      </w:r>
      <w:r w:rsidRPr="000210EE">
        <w:rPr>
          <w:rFonts w:cstheme="minorHAnsi"/>
          <w:i/>
          <w:iCs/>
          <w:sz w:val="24"/>
          <w:szCs w:val="24"/>
        </w:rPr>
        <w:t xml:space="preserve">Od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Edfu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do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Faras</w:t>
      </w:r>
      <w:proofErr w:type="spellEnd"/>
      <w:r w:rsidRPr="000210EE">
        <w:rPr>
          <w:rFonts w:cstheme="minorHAnsi"/>
          <w:sz w:val="24"/>
          <w:szCs w:val="24"/>
        </w:rPr>
        <w:t xml:space="preserve">, Warszawa 1974 </w:t>
      </w:r>
    </w:p>
    <w:p w14:paraId="551B807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Michałowski, </w:t>
      </w:r>
      <w:r w:rsidRPr="000210EE">
        <w:rPr>
          <w:rFonts w:cstheme="minorHAnsi"/>
          <w:i/>
          <w:iCs/>
          <w:sz w:val="24"/>
          <w:szCs w:val="24"/>
        </w:rPr>
        <w:t>Jak Grecy tworzyli sztukę</w:t>
      </w:r>
      <w:r w:rsidRPr="000210EE">
        <w:rPr>
          <w:rFonts w:cstheme="minorHAnsi"/>
          <w:sz w:val="24"/>
          <w:szCs w:val="24"/>
        </w:rPr>
        <w:t xml:space="preserve">, Warszawa 1970 </w:t>
      </w:r>
    </w:p>
    <w:p w14:paraId="1B1C319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K. Michałowski, </w:t>
      </w:r>
      <w:r w:rsidRPr="000210EE">
        <w:rPr>
          <w:rFonts w:cstheme="minorHAnsi"/>
          <w:i/>
          <w:iCs/>
          <w:sz w:val="24"/>
          <w:szCs w:val="24"/>
        </w:rPr>
        <w:t>Nie tylko piramidy</w:t>
      </w:r>
      <w:r w:rsidRPr="000210EE">
        <w:rPr>
          <w:rFonts w:cstheme="minorHAnsi"/>
          <w:sz w:val="24"/>
          <w:szCs w:val="24"/>
        </w:rPr>
        <w:t xml:space="preserve">, Warszawa 1966 </w:t>
      </w:r>
    </w:p>
    <w:p w14:paraId="23A852D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Mierzejewski, </w:t>
      </w:r>
      <w:r w:rsidRPr="000210EE">
        <w:rPr>
          <w:rFonts w:cstheme="minorHAnsi"/>
          <w:i/>
          <w:iCs/>
          <w:sz w:val="24"/>
          <w:szCs w:val="24"/>
        </w:rPr>
        <w:t>Sztuka starożytnego Wschodu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5C7392B9" w14:textId="472C1CF3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K. Myśliwiec,</w:t>
      </w:r>
      <w:r w:rsidRPr="000210EE">
        <w:rPr>
          <w:rFonts w:cstheme="minorHAnsi"/>
          <w:b/>
          <w:bCs/>
          <w:sz w:val="24"/>
          <w:szCs w:val="24"/>
        </w:rPr>
        <w:t xml:space="preserve"> </w:t>
      </w:r>
      <w:r w:rsidRPr="000210EE">
        <w:rPr>
          <w:rFonts w:cstheme="minorHAnsi"/>
          <w:i/>
          <w:iCs/>
          <w:sz w:val="24"/>
          <w:szCs w:val="24"/>
        </w:rPr>
        <w:t>Pan obu krajów. Egipt w I tysiącleciu p.n.e.</w:t>
      </w:r>
      <w:r w:rsidRPr="000210EE">
        <w:rPr>
          <w:rFonts w:cstheme="minorHAnsi"/>
          <w:sz w:val="24"/>
          <w:szCs w:val="24"/>
        </w:rPr>
        <w:t>, Warszawa 1993</w:t>
      </w:r>
    </w:p>
    <w:p w14:paraId="22C19C0C" w14:textId="2C5F68D3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A. Niwiński, </w:t>
      </w:r>
      <w:r w:rsidRPr="000210EE">
        <w:rPr>
          <w:rFonts w:cstheme="minorHAnsi"/>
          <w:i/>
          <w:iCs/>
          <w:sz w:val="24"/>
          <w:szCs w:val="24"/>
        </w:rPr>
        <w:t>Bóstwa, kulty i rytuały starożytnego Egiptu</w:t>
      </w:r>
      <w:r w:rsidRPr="000210EE">
        <w:rPr>
          <w:rFonts w:cstheme="minorHAnsi"/>
          <w:sz w:val="24"/>
          <w:szCs w:val="24"/>
        </w:rPr>
        <w:t>, Warszawa 1993</w:t>
      </w:r>
    </w:p>
    <w:p w14:paraId="0B7DDC4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Nowicka, </w:t>
      </w:r>
      <w:r w:rsidRPr="000210EE">
        <w:rPr>
          <w:rFonts w:cstheme="minorHAnsi"/>
          <w:i/>
          <w:iCs/>
          <w:sz w:val="24"/>
          <w:szCs w:val="24"/>
        </w:rPr>
        <w:t>Z dziejów malarstwa greckiego i rzymskiego</w:t>
      </w:r>
      <w:r w:rsidRPr="000210EE">
        <w:rPr>
          <w:rFonts w:cstheme="minorHAnsi"/>
          <w:sz w:val="24"/>
          <w:szCs w:val="24"/>
        </w:rPr>
        <w:t xml:space="preserve">, Warszawa 1988 </w:t>
      </w:r>
    </w:p>
    <w:p w14:paraId="7D2BA105" w14:textId="72D8DDC9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M. Nowicka, </w:t>
      </w:r>
      <w:r w:rsidRPr="000210EE">
        <w:rPr>
          <w:rFonts w:cstheme="minorHAnsi"/>
          <w:i/>
          <w:iCs/>
          <w:sz w:val="24"/>
          <w:szCs w:val="24"/>
        </w:rPr>
        <w:t>Twarze antyku</w:t>
      </w:r>
      <w:r w:rsidRPr="000210EE">
        <w:rPr>
          <w:rFonts w:cstheme="minorHAnsi"/>
          <w:sz w:val="24"/>
          <w:szCs w:val="24"/>
        </w:rPr>
        <w:t>, Warszawa 2000</w:t>
      </w:r>
    </w:p>
    <w:p w14:paraId="7678DDD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Papuci-Władyka, </w:t>
      </w:r>
      <w:r w:rsidRPr="000210EE">
        <w:rPr>
          <w:rFonts w:cstheme="minorHAnsi"/>
          <w:i/>
          <w:iCs/>
          <w:sz w:val="24"/>
          <w:szCs w:val="24"/>
        </w:rPr>
        <w:t>Sztuka starożytnej Grecji</w:t>
      </w:r>
      <w:r w:rsidRPr="000210EE">
        <w:rPr>
          <w:rFonts w:cstheme="minorHAnsi"/>
          <w:sz w:val="24"/>
          <w:szCs w:val="24"/>
        </w:rPr>
        <w:t xml:space="preserve">, Warszawa – Kraków 2001 </w:t>
      </w:r>
    </w:p>
    <w:p w14:paraId="15E394F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</w:t>
      </w:r>
      <w:proofErr w:type="spellStart"/>
      <w:r w:rsidRPr="000210EE">
        <w:rPr>
          <w:rFonts w:cstheme="minorHAnsi"/>
          <w:sz w:val="24"/>
          <w:szCs w:val="24"/>
        </w:rPr>
        <w:t>Parnicki-Pudełko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Architektura starożytnej Grecji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56D5A39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G.Ch. Picard, </w:t>
      </w:r>
      <w:r w:rsidRPr="000210EE">
        <w:rPr>
          <w:rFonts w:cstheme="minorHAnsi"/>
          <w:i/>
          <w:iCs/>
          <w:sz w:val="24"/>
          <w:szCs w:val="24"/>
        </w:rPr>
        <w:t>Sztuka rzymska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5CF0A62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Sadurska, </w:t>
      </w:r>
      <w:r w:rsidRPr="000210EE">
        <w:rPr>
          <w:rFonts w:cstheme="minorHAnsi"/>
          <w:i/>
          <w:iCs/>
          <w:sz w:val="24"/>
          <w:szCs w:val="24"/>
        </w:rPr>
        <w:t>W cieniu Panteonu</w:t>
      </w:r>
      <w:r w:rsidRPr="000210EE">
        <w:rPr>
          <w:rFonts w:cstheme="minorHAnsi"/>
          <w:sz w:val="24"/>
          <w:szCs w:val="24"/>
        </w:rPr>
        <w:t xml:space="preserve">, Warszawa 1970 </w:t>
      </w:r>
    </w:p>
    <w:p w14:paraId="1721F92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Sadurska, </w:t>
      </w:r>
      <w:r w:rsidRPr="000210EE">
        <w:rPr>
          <w:rFonts w:cstheme="minorHAnsi"/>
          <w:i/>
          <w:iCs/>
          <w:sz w:val="24"/>
          <w:szCs w:val="24"/>
        </w:rPr>
        <w:t>Archeologia starożytnego Rzymu okresu Republiki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0D60641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Sadurska, </w:t>
      </w:r>
      <w:r w:rsidRPr="000210EE">
        <w:rPr>
          <w:rFonts w:cstheme="minorHAnsi"/>
          <w:i/>
          <w:iCs/>
          <w:sz w:val="24"/>
          <w:szCs w:val="24"/>
        </w:rPr>
        <w:t>Archeologia starożytnego Rzymu okresu Cesarstwa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553B2F56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45EBFFFF" w14:textId="4852659D" w:rsidR="00E658BC" w:rsidRPr="000210EE" w:rsidRDefault="000210EE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Średniowiecze</w:t>
      </w:r>
    </w:p>
    <w:p w14:paraId="6C661BA8" w14:textId="1401660C" w:rsidR="000310B6" w:rsidRPr="000210EE" w:rsidRDefault="000310B6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Adamski, </w:t>
      </w:r>
      <w:hyperlink r:id="rId5" w:history="1">
        <w:r w:rsidRPr="000210EE">
          <w:rPr>
            <w:rStyle w:val="Hipercze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Gotycka architektura sakralna na Śląsku w l</w:t>
        </w:r>
        <w:r w:rsidR="000210EE">
          <w:rPr>
            <w:rStyle w:val="Hipercze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atach 1200–1420. Główne kierunki </w:t>
        </w:r>
        <w:r w:rsidRPr="000210EE">
          <w:rPr>
            <w:rStyle w:val="Hipercze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rozwoju</w:t>
        </w:r>
      </w:hyperlink>
      <w:r w:rsidRPr="000210EE">
        <w:rPr>
          <w:rFonts w:cstheme="minorHAnsi"/>
          <w:color w:val="000000" w:themeColor="text1"/>
          <w:sz w:val="24"/>
          <w:szCs w:val="24"/>
        </w:rPr>
        <w:t xml:space="preserve">, </w:t>
      </w:r>
      <w:r w:rsidRPr="000210EE">
        <w:rPr>
          <w:rFonts w:cstheme="minorHAnsi"/>
          <w:sz w:val="24"/>
          <w:szCs w:val="24"/>
        </w:rPr>
        <w:t>Kraków 2017</w:t>
      </w:r>
    </w:p>
    <w:p w14:paraId="09C8C45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Bochnak, </w:t>
      </w:r>
      <w:r w:rsidRPr="000210EE">
        <w:rPr>
          <w:rFonts w:cstheme="minorHAnsi"/>
          <w:i/>
          <w:iCs/>
          <w:sz w:val="24"/>
          <w:szCs w:val="24"/>
        </w:rPr>
        <w:t>Historia sztuki średniowiecznej</w:t>
      </w:r>
      <w:r w:rsidRPr="000210EE">
        <w:rPr>
          <w:rFonts w:cstheme="minorHAnsi"/>
          <w:sz w:val="24"/>
          <w:szCs w:val="24"/>
        </w:rPr>
        <w:t xml:space="preserve">, Warszawa 1973 </w:t>
      </w:r>
    </w:p>
    <w:p w14:paraId="7620E3E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</w:t>
      </w:r>
      <w:proofErr w:type="spellStart"/>
      <w:r w:rsidRPr="000210EE">
        <w:rPr>
          <w:rFonts w:cstheme="minorHAnsi"/>
          <w:sz w:val="24"/>
          <w:szCs w:val="24"/>
        </w:rPr>
        <w:t>du</w:t>
      </w:r>
      <w:proofErr w:type="spellEnd"/>
      <w:r w:rsidRPr="000210EE">
        <w:rPr>
          <w:rFonts w:cstheme="minorHAnsi"/>
          <w:sz w:val="24"/>
          <w:szCs w:val="24"/>
        </w:rPr>
        <w:t xml:space="preserve"> </w:t>
      </w:r>
      <w:proofErr w:type="spellStart"/>
      <w:r w:rsidRPr="000210EE">
        <w:rPr>
          <w:rFonts w:cstheme="minorHAnsi"/>
          <w:sz w:val="24"/>
          <w:szCs w:val="24"/>
        </w:rPr>
        <w:t>Bourguet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Koptów</w:t>
      </w:r>
      <w:r w:rsidRPr="000210EE">
        <w:rPr>
          <w:rFonts w:cstheme="minorHAnsi"/>
          <w:sz w:val="24"/>
          <w:szCs w:val="24"/>
        </w:rPr>
        <w:t xml:space="preserve">, Warszawa 1991 </w:t>
      </w:r>
    </w:p>
    <w:p w14:paraId="66D39B0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Ch. Duby, </w:t>
      </w:r>
      <w:r w:rsidRPr="000210EE">
        <w:rPr>
          <w:rFonts w:cstheme="minorHAnsi"/>
          <w:i/>
          <w:iCs/>
          <w:sz w:val="24"/>
          <w:szCs w:val="24"/>
        </w:rPr>
        <w:t>Czasy katedr. Sztuka i społeczeństwo 980–1420</w:t>
      </w:r>
      <w:r w:rsidRPr="000210EE">
        <w:rPr>
          <w:rFonts w:cstheme="minorHAnsi"/>
          <w:sz w:val="24"/>
          <w:szCs w:val="24"/>
        </w:rPr>
        <w:t xml:space="preserve">, Warszawa 1986 </w:t>
      </w:r>
    </w:p>
    <w:p w14:paraId="5EF08AC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Filarska, </w:t>
      </w:r>
      <w:r w:rsidRPr="000210EE">
        <w:rPr>
          <w:rFonts w:cstheme="minorHAnsi"/>
          <w:i/>
          <w:iCs/>
          <w:sz w:val="24"/>
          <w:szCs w:val="24"/>
        </w:rPr>
        <w:t>Początki sztuki chrześcijańskiej</w:t>
      </w:r>
      <w:r w:rsidRPr="000210EE">
        <w:rPr>
          <w:rFonts w:cstheme="minorHAnsi"/>
          <w:sz w:val="24"/>
          <w:szCs w:val="24"/>
        </w:rPr>
        <w:t xml:space="preserve">, Lublin 1986 </w:t>
      </w:r>
    </w:p>
    <w:p w14:paraId="4D07F51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Filarska, </w:t>
      </w:r>
      <w:r w:rsidRPr="000210EE">
        <w:rPr>
          <w:rFonts w:cstheme="minorHAnsi"/>
          <w:i/>
          <w:iCs/>
          <w:sz w:val="24"/>
          <w:szCs w:val="24"/>
        </w:rPr>
        <w:t>Początki architektury chrześcijańskiej</w:t>
      </w:r>
      <w:r w:rsidRPr="000210EE">
        <w:rPr>
          <w:rFonts w:cstheme="minorHAnsi"/>
          <w:sz w:val="24"/>
          <w:szCs w:val="24"/>
        </w:rPr>
        <w:t xml:space="preserve">, Lublin 1983 </w:t>
      </w:r>
    </w:p>
    <w:p w14:paraId="455156A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Henderson, </w:t>
      </w:r>
      <w:r w:rsidRPr="000210EE">
        <w:rPr>
          <w:rFonts w:cstheme="minorHAnsi"/>
          <w:i/>
          <w:iCs/>
          <w:sz w:val="24"/>
          <w:szCs w:val="24"/>
        </w:rPr>
        <w:t>Wczesne średniowiecze</w:t>
      </w:r>
      <w:r w:rsidRPr="000210EE">
        <w:rPr>
          <w:rFonts w:cstheme="minorHAnsi"/>
          <w:sz w:val="24"/>
          <w:szCs w:val="24"/>
        </w:rPr>
        <w:t xml:space="preserve">, Warszawa 1987 </w:t>
      </w:r>
    </w:p>
    <w:p w14:paraId="70E29A8A" w14:textId="2B3BA955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Huizinga, </w:t>
      </w:r>
      <w:r w:rsidRPr="000210EE">
        <w:rPr>
          <w:rFonts w:cstheme="minorHAnsi"/>
          <w:i/>
          <w:iCs/>
          <w:sz w:val="24"/>
          <w:szCs w:val="24"/>
        </w:rPr>
        <w:t>Jesień średniowiecza</w:t>
      </w:r>
      <w:r w:rsidRPr="000210EE">
        <w:rPr>
          <w:rFonts w:cstheme="minorHAnsi"/>
          <w:sz w:val="24"/>
          <w:szCs w:val="24"/>
        </w:rPr>
        <w:t>, Warszawa 1974</w:t>
      </w:r>
    </w:p>
    <w:p w14:paraId="5C77325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Jastrzębowska, </w:t>
      </w:r>
      <w:r w:rsidRPr="000210EE">
        <w:rPr>
          <w:rFonts w:cstheme="minorHAnsi"/>
          <w:i/>
          <w:iCs/>
          <w:sz w:val="24"/>
          <w:szCs w:val="24"/>
        </w:rPr>
        <w:t xml:space="preserve">Sztuka wczesnochrześcijańska, </w:t>
      </w:r>
      <w:r w:rsidRPr="000210EE">
        <w:rPr>
          <w:rFonts w:cstheme="minorHAnsi"/>
          <w:sz w:val="24"/>
          <w:szCs w:val="24"/>
        </w:rPr>
        <w:t xml:space="preserve">Warszawa 1988 </w:t>
      </w:r>
    </w:p>
    <w:p w14:paraId="63D236D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Le </w:t>
      </w:r>
      <w:proofErr w:type="spellStart"/>
      <w:r w:rsidRPr="000210EE">
        <w:rPr>
          <w:rFonts w:cstheme="minorHAnsi"/>
          <w:sz w:val="24"/>
          <w:szCs w:val="24"/>
        </w:rPr>
        <w:t>Goff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Kultura średniowiecznej Europy</w:t>
      </w:r>
      <w:r w:rsidRPr="000210EE">
        <w:rPr>
          <w:rFonts w:cstheme="minorHAnsi"/>
          <w:sz w:val="24"/>
          <w:szCs w:val="24"/>
        </w:rPr>
        <w:t xml:space="preserve">, Warszawa 1994 </w:t>
      </w:r>
    </w:p>
    <w:p w14:paraId="128F127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</w:t>
      </w:r>
      <w:proofErr w:type="spellStart"/>
      <w:r w:rsidRPr="000210EE">
        <w:rPr>
          <w:rFonts w:cstheme="minorHAnsi"/>
          <w:sz w:val="24"/>
          <w:szCs w:val="24"/>
        </w:rPr>
        <w:t>Sauerlander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Rzeźba średniowieczna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15C49E8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O. von Simson, </w:t>
      </w:r>
      <w:r w:rsidRPr="000210EE">
        <w:rPr>
          <w:rFonts w:cstheme="minorHAnsi"/>
          <w:i/>
          <w:iCs/>
          <w:sz w:val="24"/>
          <w:szCs w:val="24"/>
        </w:rPr>
        <w:t>Katedra gotycka: jej narodziny i znaczenie</w:t>
      </w:r>
      <w:r w:rsidRPr="000210EE">
        <w:rPr>
          <w:rFonts w:cstheme="minorHAnsi"/>
          <w:sz w:val="24"/>
          <w:szCs w:val="24"/>
        </w:rPr>
        <w:t xml:space="preserve">, Warszawa 1989 </w:t>
      </w:r>
    </w:p>
    <w:p w14:paraId="518BB396" w14:textId="74B5F711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M. Skubiszewska, </w:t>
      </w:r>
      <w:r w:rsidRPr="000210EE">
        <w:rPr>
          <w:rFonts w:cstheme="minorHAnsi"/>
          <w:i/>
          <w:iCs/>
          <w:sz w:val="24"/>
          <w:szCs w:val="24"/>
        </w:rPr>
        <w:t>Malarstwo Italii w latach 1250-1400</w:t>
      </w:r>
      <w:r w:rsidRPr="000210EE">
        <w:rPr>
          <w:rFonts w:cstheme="minorHAnsi"/>
          <w:sz w:val="24"/>
          <w:szCs w:val="24"/>
        </w:rPr>
        <w:t>, Warszawa 1981</w:t>
      </w:r>
    </w:p>
    <w:p w14:paraId="33024A1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Skubiszewski, </w:t>
      </w:r>
      <w:r w:rsidRPr="000210EE">
        <w:rPr>
          <w:rFonts w:cstheme="minorHAnsi"/>
          <w:i/>
          <w:iCs/>
          <w:sz w:val="24"/>
          <w:szCs w:val="24"/>
        </w:rPr>
        <w:t>Malarstwo karolińskie i przedromańskie</w:t>
      </w:r>
      <w:r w:rsidRPr="000210EE">
        <w:rPr>
          <w:rFonts w:cstheme="minorHAnsi"/>
          <w:sz w:val="24"/>
          <w:szCs w:val="24"/>
        </w:rPr>
        <w:t xml:space="preserve">, Warszawa 1973 </w:t>
      </w:r>
    </w:p>
    <w:p w14:paraId="79E1B5F6" w14:textId="48F4C25C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Skubiszewski, </w:t>
      </w:r>
      <w:r w:rsidR="007E7433" w:rsidRPr="000210EE">
        <w:rPr>
          <w:rFonts w:cstheme="minorHAnsi"/>
          <w:i/>
          <w:iCs/>
          <w:sz w:val="24"/>
          <w:szCs w:val="24"/>
        </w:rPr>
        <w:t>Sztuka Europy Łacińskiej od VI do IX w.</w:t>
      </w:r>
      <w:r w:rsidR="007E7433" w:rsidRPr="000210EE">
        <w:rPr>
          <w:rFonts w:cstheme="minorHAnsi"/>
          <w:sz w:val="24"/>
          <w:szCs w:val="24"/>
        </w:rPr>
        <w:t>, Lublin 2001</w:t>
      </w:r>
    </w:p>
    <w:p w14:paraId="630E9B7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Stern, </w:t>
      </w:r>
      <w:r w:rsidRPr="000210EE">
        <w:rPr>
          <w:rFonts w:cstheme="minorHAnsi"/>
          <w:i/>
          <w:iCs/>
          <w:sz w:val="24"/>
          <w:szCs w:val="24"/>
        </w:rPr>
        <w:t>Sztuka bizantyńska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42703E2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Świechowski, L. Nowak, B. Gumińska, </w:t>
      </w:r>
      <w:r w:rsidRPr="000210EE">
        <w:rPr>
          <w:rFonts w:cstheme="minorHAnsi"/>
          <w:i/>
          <w:iCs/>
          <w:sz w:val="24"/>
          <w:szCs w:val="24"/>
        </w:rPr>
        <w:t>Sztuka romańska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670DA1B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gotyku. Architektura. Rzeźba. Malarstwo</w:t>
      </w:r>
      <w:r w:rsidRPr="000210EE">
        <w:rPr>
          <w:rFonts w:cstheme="minorHAnsi"/>
          <w:sz w:val="24"/>
          <w:szCs w:val="24"/>
        </w:rPr>
        <w:t xml:space="preserve">, R. Toman (red.), Warszawa 2000 </w:t>
      </w:r>
    </w:p>
    <w:p w14:paraId="11025FE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romańska. Architektura. Rzeźba. Malarstwo</w:t>
      </w:r>
      <w:r w:rsidRPr="000210EE">
        <w:rPr>
          <w:rFonts w:cstheme="minorHAnsi"/>
          <w:sz w:val="24"/>
          <w:szCs w:val="24"/>
        </w:rPr>
        <w:t xml:space="preserve">, R. Toman (red.), Warszawa 2000 </w:t>
      </w:r>
    </w:p>
    <w:p w14:paraId="73BF4601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2326A42C" w14:textId="17C0CF4D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>Sztuka nowożytna – renesans, manie</w:t>
      </w:r>
      <w:r w:rsidR="000210EE">
        <w:rPr>
          <w:rFonts w:cstheme="minorHAnsi"/>
          <w:b/>
          <w:bCs/>
          <w:sz w:val="24"/>
          <w:szCs w:val="24"/>
        </w:rPr>
        <w:t>ryzm, barok, rokoko, klasycyzm</w:t>
      </w:r>
    </w:p>
    <w:p w14:paraId="1C74F1B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Abis</w:t>
      </w:r>
      <w:proofErr w:type="spellEnd"/>
      <w:r w:rsidRPr="000210EE">
        <w:rPr>
          <w:rFonts w:cstheme="minorHAnsi"/>
          <w:sz w:val="24"/>
          <w:szCs w:val="24"/>
        </w:rPr>
        <w:t xml:space="preserve">, G. Logu, </w:t>
      </w:r>
      <w:r w:rsidRPr="000210EE">
        <w:rPr>
          <w:rFonts w:cstheme="minorHAnsi"/>
          <w:i/>
          <w:iCs/>
          <w:sz w:val="24"/>
          <w:szCs w:val="24"/>
        </w:rPr>
        <w:t xml:space="preserve">Malarstwo weneckie złotego okresu XV–XVIII w., </w:t>
      </w:r>
      <w:r w:rsidRPr="000210EE">
        <w:rPr>
          <w:rFonts w:cstheme="minorHAnsi"/>
          <w:sz w:val="24"/>
          <w:szCs w:val="24"/>
        </w:rPr>
        <w:t xml:space="preserve">Warszawa 1976 </w:t>
      </w:r>
    </w:p>
    <w:p w14:paraId="4D6AE3F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Aston, </w:t>
      </w:r>
      <w:r w:rsidRPr="000210EE">
        <w:rPr>
          <w:rFonts w:cstheme="minorHAnsi"/>
          <w:i/>
          <w:iCs/>
          <w:sz w:val="24"/>
          <w:szCs w:val="24"/>
        </w:rPr>
        <w:t>Panorama renesansu</w:t>
      </w:r>
      <w:r w:rsidRPr="000210EE">
        <w:rPr>
          <w:rFonts w:cstheme="minorHAnsi"/>
          <w:sz w:val="24"/>
          <w:szCs w:val="24"/>
        </w:rPr>
        <w:t xml:space="preserve">, Warszawa 2003 </w:t>
      </w:r>
    </w:p>
    <w:p w14:paraId="18B90BD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Barok. Architektura, rzeźba, malarstwo</w:t>
      </w:r>
      <w:r w:rsidRPr="000210EE">
        <w:rPr>
          <w:rFonts w:cstheme="minorHAnsi"/>
          <w:sz w:val="24"/>
          <w:szCs w:val="24"/>
        </w:rPr>
        <w:t xml:space="preserve">, Warszawa 2001 </w:t>
      </w:r>
    </w:p>
    <w:p w14:paraId="0E083A6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Bastek, </w:t>
      </w:r>
      <w:r w:rsidRPr="000210EE">
        <w:rPr>
          <w:rFonts w:cstheme="minorHAnsi"/>
          <w:i/>
          <w:iCs/>
          <w:sz w:val="24"/>
          <w:szCs w:val="24"/>
        </w:rPr>
        <w:t>Warsztaty weneckie w drugiej połowie XV i w XVI wieku. Bellini, Giorgione, Tycjan, Tintoretto</w:t>
      </w:r>
      <w:r w:rsidRPr="000210EE">
        <w:rPr>
          <w:rFonts w:cstheme="minorHAnsi"/>
          <w:sz w:val="24"/>
          <w:szCs w:val="24"/>
        </w:rPr>
        <w:t xml:space="preserve">, Warszawa 2010 </w:t>
      </w:r>
    </w:p>
    <w:p w14:paraId="3E7A8BD8" w14:textId="530789E4" w:rsidR="000310B6" w:rsidRPr="000210EE" w:rsidRDefault="000310B6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>P. Borusowski, A. Janiszewska-</w:t>
      </w:r>
      <w:proofErr w:type="spellStart"/>
      <w:r w:rsidRPr="000210EE">
        <w:rPr>
          <w:rFonts w:cstheme="minorHAnsi"/>
          <w:sz w:val="24"/>
          <w:szCs w:val="24"/>
        </w:rPr>
        <w:t>Cardone</w:t>
      </w:r>
      <w:proofErr w:type="spellEnd"/>
      <w:r w:rsidRPr="000210EE">
        <w:rPr>
          <w:rFonts w:cstheme="minorHAnsi"/>
          <w:sz w:val="24"/>
          <w:szCs w:val="24"/>
        </w:rPr>
        <w:t>, A. Ziemba, 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Rijksmuseum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w Amsterdamie</w:t>
      </w:r>
      <w:r w:rsidRPr="000210EE">
        <w:rPr>
          <w:rFonts w:cstheme="minorHAnsi"/>
          <w:sz w:val="24"/>
          <w:szCs w:val="24"/>
        </w:rPr>
        <w:t>, Warszawa</w:t>
      </w:r>
      <w:r w:rsidR="000210EE">
        <w:rPr>
          <w:rFonts w:cstheme="minorHAnsi"/>
          <w:sz w:val="24"/>
          <w:szCs w:val="24"/>
        </w:rPr>
        <w:t> </w:t>
      </w:r>
      <w:r w:rsidRPr="000210EE">
        <w:rPr>
          <w:rFonts w:cstheme="minorHAnsi"/>
          <w:sz w:val="24"/>
          <w:szCs w:val="24"/>
        </w:rPr>
        <w:t>2024</w:t>
      </w:r>
    </w:p>
    <w:p w14:paraId="6CB47E1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B. Dąb-Kalinowska, </w:t>
      </w:r>
      <w:r w:rsidRPr="000210EE">
        <w:rPr>
          <w:rFonts w:cstheme="minorHAnsi"/>
          <w:i/>
          <w:iCs/>
          <w:sz w:val="24"/>
          <w:szCs w:val="24"/>
        </w:rPr>
        <w:t>Ikony i obrazy</w:t>
      </w:r>
      <w:r w:rsidRPr="000210EE">
        <w:rPr>
          <w:rFonts w:cstheme="minorHAnsi"/>
          <w:sz w:val="24"/>
          <w:szCs w:val="24"/>
        </w:rPr>
        <w:t xml:space="preserve">, Warszawa 2000 </w:t>
      </w:r>
    </w:p>
    <w:p w14:paraId="6355426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Encyklopedia sztuki dekoracyjnej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58E1E09B" w14:textId="42203348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R. </w:t>
      </w:r>
      <w:proofErr w:type="spellStart"/>
      <w:r w:rsidRPr="000210EE">
        <w:rPr>
          <w:rFonts w:cstheme="minorHAnsi"/>
          <w:sz w:val="24"/>
          <w:szCs w:val="24"/>
        </w:rPr>
        <w:t>Genaille</w:t>
      </w:r>
      <w:proofErr w:type="spellEnd"/>
      <w:r w:rsidRPr="000210EE">
        <w:rPr>
          <w:rFonts w:cstheme="minorHAnsi"/>
          <w:sz w:val="24"/>
          <w:szCs w:val="24"/>
        </w:rPr>
        <w:t xml:space="preserve">, M. Monkiewicz, A. Ziemba, </w:t>
      </w:r>
      <w:r w:rsidRPr="000210EE">
        <w:rPr>
          <w:rFonts w:cstheme="minorHAnsi"/>
          <w:i/>
          <w:iCs/>
          <w:sz w:val="24"/>
          <w:szCs w:val="24"/>
        </w:rPr>
        <w:t>Encyklo</w:t>
      </w:r>
      <w:r w:rsidR="000210EE">
        <w:rPr>
          <w:rFonts w:cstheme="minorHAnsi"/>
          <w:i/>
          <w:iCs/>
          <w:sz w:val="24"/>
          <w:szCs w:val="24"/>
        </w:rPr>
        <w:t>pedia malarstwa flamandzkiego i </w:t>
      </w:r>
      <w:r w:rsidRPr="000210EE">
        <w:rPr>
          <w:rFonts w:cstheme="minorHAnsi"/>
          <w:i/>
          <w:iCs/>
          <w:sz w:val="24"/>
          <w:szCs w:val="24"/>
        </w:rPr>
        <w:t>holenderskiego</w:t>
      </w:r>
      <w:r w:rsidRPr="000210EE">
        <w:rPr>
          <w:rFonts w:cstheme="minorHAnsi"/>
          <w:sz w:val="24"/>
          <w:szCs w:val="24"/>
        </w:rPr>
        <w:t xml:space="preserve">, Warszawa 2001 </w:t>
      </w:r>
    </w:p>
    <w:p w14:paraId="6C727D1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</w:t>
      </w:r>
      <w:proofErr w:type="spellStart"/>
      <w:r w:rsidRPr="000210EE">
        <w:rPr>
          <w:rFonts w:cstheme="minorHAnsi"/>
          <w:sz w:val="24"/>
          <w:szCs w:val="24"/>
        </w:rPr>
        <w:t>Hobhouse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Historia ogrodów</w:t>
      </w:r>
      <w:r w:rsidRPr="000210EE">
        <w:rPr>
          <w:rFonts w:cstheme="minorHAnsi"/>
          <w:sz w:val="24"/>
          <w:szCs w:val="24"/>
        </w:rPr>
        <w:t xml:space="preserve">, Warszawa 2007 </w:t>
      </w:r>
    </w:p>
    <w:p w14:paraId="7F34B81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</w:t>
      </w:r>
      <w:proofErr w:type="spellStart"/>
      <w:r w:rsidRPr="000210EE">
        <w:rPr>
          <w:rFonts w:cstheme="minorHAnsi"/>
          <w:sz w:val="24"/>
          <w:szCs w:val="24"/>
        </w:rPr>
        <w:t>Honour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Neoklasycyzm</w:t>
      </w:r>
      <w:r w:rsidRPr="000210EE">
        <w:rPr>
          <w:rFonts w:cstheme="minorHAnsi"/>
          <w:sz w:val="24"/>
          <w:szCs w:val="24"/>
        </w:rPr>
        <w:t xml:space="preserve">, Warszawa 1972 </w:t>
      </w:r>
    </w:p>
    <w:p w14:paraId="64FFE698" w14:textId="0FD7F785" w:rsidR="000B3455" w:rsidRPr="000210EE" w:rsidRDefault="000B3455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K. Kalinowski, </w:t>
      </w:r>
      <w:r w:rsidRPr="000210EE">
        <w:rPr>
          <w:rFonts w:cstheme="minorHAnsi"/>
          <w:i/>
          <w:iCs/>
          <w:sz w:val="24"/>
          <w:szCs w:val="24"/>
        </w:rPr>
        <w:t>Rzeźba barokowa na Śląsku</w:t>
      </w:r>
      <w:r w:rsidRPr="000210EE">
        <w:rPr>
          <w:rFonts w:cstheme="minorHAnsi"/>
          <w:sz w:val="24"/>
          <w:szCs w:val="24"/>
        </w:rPr>
        <w:t>, Warszawa 1986</w:t>
      </w:r>
    </w:p>
    <w:p w14:paraId="248705C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Levey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Dojrzały renesans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6AF5586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Levey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Wczesny renesans</w:t>
      </w:r>
      <w:r w:rsidRPr="000210EE">
        <w:rPr>
          <w:rFonts w:cstheme="minorHAnsi"/>
          <w:sz w:val="24"/>
          <w:szCs w:val="24"/>
        </w:rPr>
        <w:t xml:space="preserve">, Warszawa 1972 </w:t>
      </w:r>
    </w:p>
    <w:p w14:paraId="614DD26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Mole, </w:t>
      </w:r>
      <w:r w:rsidRPr="000210EE">
        <w:rPr>
          <w:rFonts w:cstheme="minorHAnsi"/>
          <w:i/>
          <w:iCs/>
          <w:sz w:val="24"/>
          <w:szCs w:val="24"/>
        </w:rPr>
        <w:t>Ikona ruska</w:t>
      </w:r>
      <w:r w:rsidRPr="000210EE">
        <w:rPr>
          <w:rFonts w:cstheme="minorHAnsi"/>
          <w:sz w:val="24"/>
          <w:szCs w:val="24"/>
        </w:rPr>
        <w:t xml:space="preserve">, Warszawa 1955 </w:t>
      </w:r>
    </w:p>
    <w:p w14:paraId="018D382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Murray, </w:t>
      </w:r>
      <w:r w:rsidRPr="000210EE">
        <w:rPr>
          <w:rFonts w:cstheme="minorHAnsi"/>
          <w:i/>
          <w:iCs/>
          <w:sz w:val="24"/>
          <w:szCs w:val="24"/>
        </w:rPr>
        <w:t xml:space="preserve">Architektura włoskiego renesansu, </w:t>
      </w:r>
      <w:r w:rsidRPr="000210EE">
        <w:rPr>
          <w:rFonts w:cstheme="minorHAnsi"/>
          <w:sz w:val="24"/>
          <w:szCs w:val="24"/>
        </w:rPr>
        <w:t xml:space="preserve">Warszawa 1999 </w:t>
      </w:r>
    </w:p>
    <w:p w14:paraId="4A14CF3F" w14:textId="7B41491D" w:rsidR="008004ED" w:rsidRPr="000210EE" w:rsidRDefault="008004ED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Oczko, </w:t>
      </w:r>
      <w:r w:rsidRPr="000210EE">
        <w:rPr>
          <w:rFonts w:cstheme="minorHAnsi"/>
          <w:i/>
          <w:iCs/>
          <w:sz w:val="24"/>
          <w:szCs w:val="24"/>
        </w:rPr>
        <w:t>Suknia i sztalugi. Historie dawnych malarek</w:t>
      </w:r>
      <w:r w:rsidRPr="000210EE">
        <w:rPr>
          <w:rFonts w:cstheme="minorHAnsi"/>
          <w:sz w:val="24"/>
          <w:szCs w:val="24"/>
        </w:rPr>
        <w:t>, Kraków 2024</w:t>
      </w:r>
    </w:p>
    <w:p w14:paraId="757398F8" w14:textId="6804C62D" w:rsidR="008004ED" w:rsidRPr="000210EE" w:rsidRDefault="008004ED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Poprzęcka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Uczta bogiń. Kobiety, sztuka i życie</w:t>
      </w:r>
      <w:r w:rsidRPr="000210EE">
        <w:rPr>
          <w:rFonts w:cstheme="minorHAnsi"/>
          <w:sz w:val="24"/>
          <w:szCs w:val="24"/>
        </w:rPr>
        <w:t>, Warszawa 2012</w:t>
      </w:r>
    </w:p>
    <w:p w14:paraId="21AFB9E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Rzepińska, </w:t>
      </w:r>
      <w:r w:rsidRPr="000210EE">
        <w:rPr>
          <w:rFonts w:cstheme="minorHAnsi"/>
          <w:i/>
          <w:iCs/>
          <w:sz w:val="24"/>
          <w:szCs w:val="24"/>
        </w:rPr>
        <w:t>Cinquecento</w:t>
      </w:r>
      <w:r w:rsidRPr="000210EE">
        <w:rPr>
          <w:rFonts w:cstheme="minorHAnsi"/>
          <w:sz w:val="24"/>
          <w:szCs w:val="24"/>
        </w:rPr>
        <w:t xml:space="preserve">, Warszawa 1988 </w:t>
      </w:r>
    </w:p>
    <w:p w14:paraId="6D7BEAA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Secomska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Mistrzowie i książęta. Malarstwo francuskie XV i XVI wieku</w:t>
      </w:r>
      <w:r w:rsidRPr="000210EE">
        <w:rPr>
          <w:rFonts w:cstheme="minorHAnsi"/>
          <w:sz w:val="24"/>
          <w:szCs w:val="24"/>
        </w:rPr>
        <w:t xml:space="preserve">, Warszawa 1989 </w:t>
      </w:r>
    </w:p>
    <w:p w14:paraId="45E5C0D4" w14:textId="7A05CDEF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Secomska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Malarstwo francuskie XVII wieku</w:t>
      </w:r>
      <w:r w:rsidRPr="000210EE">
        <w:rPr>
          <w:rFonts w:cstheme="minorHAnsi"/>
          <w:sz w:val="24"/>
          <w:szCs w:val="24"/>
        </w:rPr>
        <w:t xml:space="preserve">, Warszawa 1985 </w:t>
      </w:r>
      <w:r w:rsidR="008004ED" w:rsidRPr="000210EE">
        <w:rPr>
          <w:rFonts w:cstheme="minorHAnsi"/>
          <w:sz w:val="24"/>
          <w:szCs w:val="24"/>
        </w:rPr>
        <w:t xml:space="preserve"> </w:t>
      </w:r>
    </w:p>
    <w:p w14:paraId="1A23511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Shaerman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Manieryzm</w:t>
      </w:r>
      <w:r w:rsidRPr="000210EE">
        <w:rPr>
          <w:rFonts w:cstheme="minorHAnsi"/>
          <w:sz w:val="24"/>
          <w:szCs w:val="24"/>
        </w:rPr>
        <w:t xml:space="preserve">, Warszawa 1970 </w:t>
      </w:r>
    </w:p>
    <w:p w14:paraId="57E9E10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Szafrańska, </w:t>
      </w:r>
      <w:r w:rsidRPr="000210EE">
        <w:rPr>
          <w:rFonts w:cstheme="minorHAnsi"/>
          <w:i/>
          <w:iCs/>
          <w:sz w:val="24"/>
          <w:szCs w:val="24"/>
        </w:rPr>
        <w:t>Ogród renesansowy</w:t>
      </w:r>
      <w:r w:rsidRPr="000210EE">
        <w:rPr>
          <w:rFonts w:cstheme="minorHAnsi"/>
          <w:sz w:val="24"/>
          <w:szCs w:val="24"/>
        </w:rPr>
        <w:t xml:space="preserve">, Warszawa 1998 </w:t>
      </w:r>
    </w:p>
    <w:p w14:paraId="426A99F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baroku</w:t>
      </w:r>
      <w:r w:rsidRPr="000210EE">
        <w:rPr>
          <w:rFonts w:cstheme="minorHAnsi"/>
          <w:sz w:val="24"/>
          <w:szCs w:val="24"/>
        </w:rPr>
        <w:t xml:space="preserve">, R. Toman (red.), Warszawa 2000 </w:t>
      </w:r>
    </w:p>
    <w:p w14:paraId="0EA0889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renesansu</w:t>
      </w:r>
      <w:r w:rsidRPr="000210EE">
        <w:rPr>
          <w:rFonts w:cstheme="minorHAnsi"/>
          <w:sz w:val="24"/>
          <w:szCs w:val="24"/>
        </w:rPr>
        <w:t xml:space="preserve">, R. Toman (red.), Warszawa 2000 </w:t>
      </w:r>
    </w:p>
    <w:p w14:paraId="3FA4109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Ulatowski, </w:t>
      </w:r>
      <w:r w:rsidRPr="000210EE">
        <w:rPr>
          <w:rFonts w:cstheme="minorHAnsi"/>
          <w:i/>
          <w:iCs/>
          <w:sz w:val="24"/>
          <w:szCs w:val="24"/>
        </w:rPr>
        <w:t>Architektura wczesnego renesansu</w:t>
      </w:r>
      <w:r w:rsidRPr="000210EE">
        <w:rPr>
          <w:rFonts w:cstheme="minorHAnsi"/>
          <w:sz w:val="24"/>
          <w:szCs w:val="24"/>
        </w:rPr>
        <w:t xml:space="preserve">, Warszawa 1964 </w:t>
      </w:r>
    </w:p>
    <w:p w14:paraId="141D82F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</w:t>
      </w:r>
      <w:proofErr w:type="spellStart"/>
      <w:r w:rsidRPr="000210EE">
        <w:rPr>
          <w:rFonts w:cstheme="minorHAnsi"/>
          <w:sz w:val="24"/>
          <w:szCs w:val="24"/>
        </w:rPr>
        <w:t>Waźbiński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Quattrocenta</w:t>
      </w:r>
      <w:r w:rsidRPr="000210EE">
        <w:rPr>
          <w:rFonts w:cstheme="minorHAnsi"/>
          <w:sz w:val="24"/>
          <w:szCs w:val="24"/>
        </w:rPr>
        <w:t xml:space="preserve">, Warszawa 1989 </w:t>
      </w:r>
    </w:p>
    <w:p w14:paraId="4B361F3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Ziemba, </w:t>
      </w:r>
      <w:r w:rsidRPr="000210EE">
        <w:rPr>
          <w:rFonts w:cstheme="minorHAnsi"/>
          <w:i/>
          <w:iCs/>
          <w:sz w:val="24"/>
          <w:szCs w:val="24"/>
        </w:rPr>
        <w:t>Iluzja a realizm : gra z widzem w sztuce holenderskiej 1580-1660</w:t>
      </w:r>
      <w:r w:rsidRPr="000210EE">
        <w:rPr>
          <w:rFonts w:cstheme="minorHAnsi"/>
          <w:sz w:val="24"/>
          <w:szCs w:val="24"/>
        </w:rPr>
        <w:t xml:space="preserve">, Warszawa 2005 </w:t>
      </w:r>
    </w:p>
    <w:p w14:paraId="7658408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Ziemba, </w:t>
      </w:r>
      <w:r w:rsidRPr="000210EE">
        <w:rPr>
          <w:rFonts w:cstheme="minorHAnsi"/>
          <w:i/>
          <w:iCs/>
          <w:sz w:val="24"/>
          <w:szCs w:val="24"/>
        </w:rPr>
        <w:t>Sztuka Burgundii i Niderlandów 1380–1500</w:t>
      </w:r>
      <w:r w:rsidRPr="000210EE">
        <w:rPr>
          <w:rFonts w:cstheme="minorHAnsi"/>
          <w:sz w:val="24"/>
          <w:szCs w:val="24"/>
        </w:rPr>
        <w:t xml:space="preserve">, tom I: Sztuka </w:t>
      </w:r>
      <w:r w:rsidRPr="000210EE">
        <w:rPr>
          <w:rFonts w:cstheme="minorHAnsi"/>
          <w:i/>
          <w:iCs/>
          <w:sz w:val="24"/>
          <w:szCs w:val="24"/>
        </w:rPr>
        <w:t>i kultura dworu burgundzkiego i miast niderlandzkich 1380-1500</w:t>
      </w:r>
      <w:r w:rsidRPr="000210EE">
        <w:rPr>
          <w:rFonts w:cstheme="minorHAnsi"/>
          <w:sz w:val="24"/>
          <w:szCs w:val="24"/>
        </w:rPr>
        <w:t xml:space="preserve">, Warszawa 2008 </w:t>
      </w:r>
    </w:p>
    <w:p w14:paraId="32B0095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Ziemba, </w:t>
      </w:r>
      <w:r w:rsidRPr="000210EE">
        <w:rPr>
          <w:rFonts w:cstheme="minorHAnsi"/>
          <w:i/>
          <w:iCs/>
          <w:sz w:val="24"/>
          <w:szCs w:val="24"/>
        </w:rPr>
        <w:t>Sztuka Burgundii i Niderlandów 1380–1500</w:t>
      </w:r>
      <w:r w:rsidRPr="000210EE">
        <w:rPr>
          <w:rFonts w:cstheme="minorHAnsi"/>
          <w:sz w:val="24"/>
          <w:szCs w:val="24"/>
        </w:rPr>
        <w:t xml:space="preserve">, tom II: Niderlandzkie malarstwo tablicowe 1430-1500, Warszawa 2011 </w:t>
      </w:r>
    </w:p>
    <w:p w14:paraId="13E202BF" w14:textId="1D9609A5" w:rsidR="000310B6" w:rsidRPr="000210EE" w:rsidRDefault="000310B6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A. Ziemba: </w:t>
      </w:r>
      <w:r w:rsidRPr="000210EE">
        <w:rPr>
          <w:rFonts w:cstheme="minorHAnsi"/>
          <w:i/>
          <w:iCs/>
          <w:sz w:val="24"/>
          <w:szCs w:val="24"/>
        </w:rPr>
        <w:t>Sztuka Burgundii i Niderlandów 1380–1500</w:t>
      </w:r>
      <w:r w:rsidRPr="000210EE">
        <w:rPr>
          <w:rFonts w:cstheme="minorHAnsi"/>
          <w:sz w:val="24"/>
          <w:szCs w:val="24"/>
        </w:rPr>
        <w:t>. T. III: Wspólnota rzeczy: sztuka niderlandzka i północnoeuropejska 1380–1520. Warszawa 2015</w:t>
      </w:r>
    </w:p>
    <w:p w14:paraId="33EAD61D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2663B636" w14:textId="0623DB03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>Sztuka nowoczesna o</w:t>
      </w:r>
      <w:r w:rsidR="000210EE">
        <w:rPr>
          <w:rFonts w:cstheme="minorHAnsi"/>
          <w:b/>
          <w:bCs/>
          <w:sz w:val="24"/>
          <w:szCs w:val="24"/>
        </w:rPr>
        <w:t>d romantyzmu do współczesności</w:t>
      </w:r>
    </w:p>
    <w:p w14:paraId="5A51FA66" w14:textId="3913C821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</w:t>
      </w:r>
      <w:proofErr w:type="spellStart"/>
      <w:r w:rsidRPr="000210EE">
        <w:rPr>
          <w:rFonts w:cstheme="minorHAnsi"/>
          <w:sz w:val="24"/>
          <w:szCs w:val="24"/>
        </w:rPr>
        <w:t>Bałus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Zjawisko historyzmu w architekturze wieku XIX. Próba opisu</w:t>
      </w:r>
      <w:r w:rsidR="000210EE">
        <w:rPr>
          <w:rFonts w:cstheme="minorHAnsi"/>
          <w:sz w:val="24"/>
          <w:szCs w:val="24"/>
        </w:rPr>
        <w:t>, „Dzieła i </w:t>
      </w:r>
      <w:r w:rsidRPr="000210EE">
        <w:rPr>
          <w:rFonts w:cstheme="minorHAnsi"/>
          <w:sz w:val="24"/>
          <w:szCs w:val="24"/>
        </w:rPr>
        <w:t xml:space="preserve">Interpretacje”, 3, 1995, s. 69–80 </w:t>
      </w:r>
    </w:p>
    <w:p w14:paraId="1600118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Ch. </w:t>
      </w:r>
      <w:proofErr w:type="spellStart"/>
      <w:r w:rsidRPr="000210EE">
        <w:rPr>
          <w:rFonts w:cstheme="minorHAnsi"/>
          <w:sz w:val="24"/>
          <w:szCs w:val="24"/>
        </w:rPr>
        <w:t>Baumgarth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Futuryzm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1BACD57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Cassou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Encyklopedia symbolizmu</w:t>
      </w:r>
      <w:r w:rsidRPr="000210EE">
        <w:rPr>
          <w:rFonts w:cstheme="minorHAnsi"/>
          <w:sz w:val="24"/>
          <w:szCs w:val="24"/>
        </w:rPr>
        <w:t xml:space="preserve">, Warszawa 1992 </w:t>
      </w:r>
    </w:p>
    <w:p w14:paraId="5085E7E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Claudon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Encyklopedia romantyzmu</w:t>
      </w:r>
      <w:r w:rsidRPr="000210EE">
        <w:rPr>
          <w:rFonts w:cstheme="minorHAnsi"/>
          <w:sz w:val="24"/>
          <w:szCs w:val="24"/>
        </w:rPr>
        <w:t xml:space="preserve">, Warszawa 1992 </w:t>
      </w:r>
    </w:p>
    <w:p w14:paraId="3C1E998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U. Czartoryska, </w:t>
      </w:r>
      <w:r w:rsidRPr="000210EE">
        <w:rPr>
          <w:rFonts w:cstheme="minorHAnsi"/>
          <w:i/>
          <w:iCs/>
          <w:sz w:val="24"/>
          <w:szCs w:val="24"/>
        </w:rPr>
        <w:t>Od pop-artu do sztuki konceptualnej</w:t>
      </w:r>
      <w:r w:rsidRPr="000210EE">
        <w:rPr>
          <w:rFonts w:cstheme="minorHAnsi"/>
          <w:sz w:val="24"/>
          <w:szCs w:val="24"/>
        </w:rPr>
        <w:t xml:space="preserve">, Warszawa 1973 </w:t>
      </w:r>
    </w:p>
    <w:p w14:paraId="7CF4BF9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Dziamski (red.), </w:t>
      </w:r>
      <w:r w:rsidRPr="000210EE">
        <w:rPr>
          <w:rFonts w:cstheme="minorHAnsi"/>
          <w:i/>
          <w:iCs/>
          <w:sz w:val="24"/>
          <w:szCs w:val="24"/>
        </w:rPr>
        <w:t>Od awangardy do postmodernizmu</w:t>
      </w:r>
      <w:r w:rsidRPr="000210EE">
        <w:rPr>
          <w:rFonts w:cstheme="minorHAnsi"/>
          <w:sz w:val="24"/>
          <w:szCs w:val="24"/>
        </w:rPr>
        <w:t xml:space="preserve">, Warszawa 1996 </w:t>
      </w:r>
    </w:p>
    <w:p w14:paraId="1EBD3C6D" w14:textId="051CFCBF" w:rsidR="00144DBF" w:rsidRPr="000210EE" w:rsidRDefault="00144DBF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Geller</w:t>
      </w:r>
      <w:proofErr w:type="spellEnd"/>
      <w:r w:rsidRPr="000210EE">
        <w:rPr>
          <w:rFonts w:cstheme="minorHAnsi"/>
          <w:sz w:val="24"/>
          <w:szCs w:val="24"/>
        </w:rPr>
        <w:t>, </w:t>
      </w:r>
      <w:r w:rsidRPr="000210EE">
        <w:rPr>
          <w:rFonts w:cstheme="minorHAnsi"/>
          <w:i/>
          <w:iCs/>
          <w:sz w:val="24"/>
          <w:szCs w:val="24"/>
        </w:rPr>
        <w:t>Malarstwo francuskie XIX w.</w:t>
      </w:r>
      <w:r w:rsidRPr="000210EE">
        <w:rPr>
          <w:rFonts w:cstheme="minorHAnsi"/>
          <w:sz w:val="24"/>
          <w:szCs w:val="24"/>
        </w:rPr>
        <w:t>, Warszawa 1990</w:t>
      </w:r>
    </w:p>
    <w:p w14:paraId="5467AF4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Guze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Impresjoniści</w:t>
      </w:r>
      <w:r w:rsidRPr="000210EE">
        <w:rPr>
          <w:rFonts w:cstheme="minorHAnsi"/>
          <w:sz w:val="24"/>
          <w:szCs w:val="24"/>
        </w:rPr>
        <w:t xml:space="preserve">, Warszawa 1964 </w:t>
      </w:r>
    </w:p>
    <w:p w14:paraId="42AC60DB" w14:textId="30574648" w:rsidR="00F82871" w:rsidRPr="000210EE" w:rsidRDefault="00F828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Grovier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 xml:space="preserve">Jak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Banksy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uratował historię sztuki</w:t>
      </w:r>
      <w:r w:rsidRPr="000210EE">
        <w:rPr>
          <w:rFonts w:cstheme="minorHAnsi"/>
          <w:sz w:val="24"/>
          <w:szCs w:val="24"/>
        </w:rPr>
        <w:t>, Poznań 2025</w:t>
      </w:r>
    </w:p>
    <w:p w14:paraId="28BBBD9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</w:t>
      </w:r>
      <w:proofErr w:type="spellStart"/>
      <w:r w:rsidRPr="000210EE">
        <w:rPr>
          <w:rFonts w:cstheme="minorHAnsi"/>
          <w:sz w:val="24"/>
          <w:szCs w:val="24"/>
        </w:rPr>
        <w:t>Hofstatter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Symbolizm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4565F7D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Janicka, </w:t>
      </w:r>
      <w:r w:rsidRPr="000210EE">
        <w:rPr>
          <w:rFonts w:cstheme="minorHAnsi"/>
          <w:i/>
          <w:iCs/>
          <w:sz w:val="24"/>
          <w:szCs w:val="24"/>
        </w:rPr>
        <w:t>Encyklopedia surrealizmu</w:t>
      </w:r>
      <w:r w:rsidRPr="000210EE">
        <w:rPr>
          <w:rFonts w:cstheme="minorHAnsi"/>
          <w:sz w:val="24"/>
          <w:szCs w:val="24"/>
        </w:rPr>
        <w:t xml:space="preserve">, Warszawa 1993 </w:t>
      </w:r>
    </w:p>
    <w:p w14:paraId="73E0E73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Janicka, </w:t>
      </w:r>
      <w:r w:rsidRPr="000210EE">
        <w:rPr>
          <w:rFonts w:cstheme="minorHAnsi"/>
          <w:i/>
          <w:iCs/>
          <w:sz w:val="24"/>
          <w:szCs w:val="24"/>
        </w:rPr>
        <w:t>Surrealizm</w:t>
      </w:r>
      <w:r w:rsidRPr="000210EE">
        <w:rPr>
          <w:rFonts w:cstheme="minorHAnsi"/>
          <w:sz w:val="24"/>
          <w:szCs w:val="24"/>
        </w:rPr>
        <w:t xml:space="preserve">, Warszawa 1985 </w:t>
      </w:r>
    </w:p>
    <w:p w14:paraId="1612FE1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Ch. </w:t>
      </w:r>
      <w:proofErr w:type="spellStart"/>
      <w:r w:rsidRPr="000210EE">
        <w:rPr>
          <w:rFonts w:cstheme="minorHAnsi"/>
          <w:sz w:val="24"/>
          <w:szCs w:val="24"/>
        </w:rPr>
        <w:t>Jencks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Architektura postmodernistyczna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71AAEC1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Juszczak, </w:t>
      </w:r>
      <w:r w:rsidRPr="000210EE">
        <w:rPr>
          <w:rFonts w:cstheme="minorHAnsi"/>
          <w:i/>
          <w:iCs/>
          <w:sz w:val="24"/>
          <w:szCs w:val="24"/>
        </w:rPr>
        <w:t>Postimpresjoniści</w:t>
      </w:r>
      <w:r w:rsidRPr="000210EE">
        <w:rPr>
          <w:rFonts w:cstheme="minorHAnsi"/>
          <w:sz w:val="24"/>
          <w:szCs w:val="24"/>
        </w:rPr>
        <w:t xml:space="preserve">, Warszawa 1972 (nowe wydanie: 2005) </w:t>
      </w:r>
    </w:p>
    <w:p w14:paraId="4530BEA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Kępiński, </w:t>
      </w:r>
      <w:r w:rsidRPr="000210EE">
        <w:rPr>
          <w:rFonts w:cstheme="minorHAnsi"/>
          <w:i/>
          <w:iCs/>
          <w:sz w:val="24"/>
          <w:szCs w:val="24"/>
        </w:rPr>
        <w:t>Impresjonizm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7A0E9D13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Kotula, P. Krakowski, </w:t>
      </w:r>
      <w:r w:rsidRPr="000210EE">
        <w:rPr>
          <w:rFonts w:cstheme="minorHAnsi"/>
          <w:i/>
          <w:iCs/>
          <w:sz w:val="24"/>
          <w:szCs w:val="24"/>
        </w:rPr>
        <w:t xml:space="preserve">Rzeźba XIX wieku, </w:t>
      </w:r>
      <w:r w:rsidRPr="000210EE">
        <w:rPr>
          <w:rFonts w:cstheme="minorHAnsi"/>
          <w:sz w:val="24"/>
          <w:szCs w:val="24"/>
        </w:rPr>
        <w:t xml:space="preserve">Kraków 1980 </w:t>
      </w:r>
    </w:p>
    <w:p w14:paraId="1DACD9A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Kotula, P. Krakowski, </w:t>
      </w:r>
      <w:r w:rsidRPr="000210EE">
        <w:rPr>
          <w:rFonts w:cstheme="minorHAnsi"/>
          <w:i/>
          <w:iCs/>
          <w:sz w:val="24"/>
          <w:szCs w:val="24"/>
        </w:rPr>
        <w:t>Rzeźba współczesna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0B26263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Kotula, P. Krakowski, </w:t>
      </w:r>
      <w:r w:rsidRPr="000210EE">
        <w:rPr>
          <w:rFonts w:cstheme="minorHAnsi"/>
          <w:i/>
          <w:iCs/>
          <w:sz w:val="24"/>
          <w:szCs w:val="24"/>
        </w:rPr>
        <w:t>Sztuka abstrakcyjna</w:t>
      </w:r>
      <w:r w:rsidRPr="000210EE">
        <w:rPr>
          <w:rFonts w:cstheme="minorHAnsi"/>
          <w:sz w:val="24"/>
          <w:szCs w:val="24"/>
        </w:rPr>
        <w:t xml:space="preserve">, Warszawa 1973 </w:t>
      </w:r>
    </w:p>
    <w:p w14:paraId="5196052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E. </w:t>
      </w:r>
      <w:proofErr w:type="spellStart"/>
      <w:r w:rsidRPr="000210EE">
        <w:rPr>
          <w:rFonts w:cstheme="minorHAnsi"/>
          <w:sz w:val="24"/>
          <w:szCs w:val="24"/>
        </w:rPr>
        <w:t>Kuryluk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Hiperrealizm – nowy realizm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03512B0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</w:t>
      </w:r>
      <w:proofErr w:type="spellStart"/>
      <w:r w:rsidRPr="000210EE">
        <w:rPr>
          <w:rFonts w:cstheme="minorHAnsi"/>
          <w:sz w:val="24"/>
          <w:szCs w:val="24"/>
        </w:rPr>
        <w:t>Naylor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Bauhaus</w:t>
      </w:r>
      <w:proofErr w:type="spellEnd"/>
      <w:r w:rsidRPr="000210EE">
        <w:rPr>
          <w:rFonts w:cstheme="minorHAnsi"/>
          <w:sz w:val="24"/>
          <w:szCs w:val="24"/>
        </w:rPr>
        <w:t xml:space="preserve">, Warszawa 1977 </w:t>
      </w:r>
    </w:p>
    <w:p w14:paraId="5BEB5373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</w:t>
      </w:r>
      <w:proofErr w:type="spellStart"/>
      <w:r w:rsidRPr="000210EE">
        <w:rPr>
          <w:rFonts w:cstheme="minorHAnsi"/>
          <w:sz w:val="24"/>
          <w:szCs w:val="24"/>
        </w:rPr>
        <w:t>Nochlin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Realizm</w:t>
      </w:r>
      <w:r w:rsidRPr="000210EE">
        <w:rPr>
          <w:rFonts w:cstheme="minorHAnsi"/>
          <w:sz w:val="24"/>
          <w:szCs w:val="24"/>
        </w:rPr>
        <w:t xml:space="preserve">, Warszawa 1974 </w:t>
      </w:r>
    </w:p>
    <w:p w14:paraId="6DED425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Od Maneta do Pollocka. Słownik malarstwa nowoczesnego</w:t>
      </w:r>
      <w:r w:rsidRPr="000210EE">
        <w:rPr>
          <w:rFonts w:cstheme="minorHAnsi"/>
          <w:sz w:val="24"/>
          <w:szCs w:val="24"/>
        </w:rPr>
        <w:t xml:space="preserve">, Warszawa 1963 </w:t>
      </w:r>
    </w:p>
    <w:p w14:paraId="4215D83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lang w:val="en-GB"/>
        </w:rPr>
      </w:pPr>
      <w:r w:rsidRPr="000210EE">
        <w:rPr>
          <w:rFonts w:cstheme="minorHAnsi"/>
          <w:sz w:val="24"/>
          <w:szCs w:val="24"/>
          <w:lang w:val="en-GB"/>
        </w:rPr>
        <w:t xml:space="preserve">P. </w:t>
      </w:r>
      <w:proofErr w:type="spellStart"/>
      <w:r w:rsidRPr="000210EE">
        <w:rPr>
          <w:rFonts w:cstheme="minorHAnsi"/>
          <w:sz w:val="24"/>
          <w:szCs w:val="24"/>
          <w:lang w:val="en-GB"/>
        </w:rPr>
        <w:t>Overy</w:t>
      </w:r>
      <w:proofErr w:type="spellEnd"/>
      <w:r w:rsidRPr="000210EE">
        <w:rPr>
          <w:rFonts w:cstheme="minorHAnsi"/>
          <w:sz w:val="24"/>
          <w:szCs w:val="24"/>
          <w:lang w:val="en-GB"/>
        </w:rPr>
        <w:t xml:space="preserve">, </w:t>
      </w:r>
      <w:r w:rsidRPr="000210EE">
        <w:rPr>
          <w:rFonts w:cstheme="minorHAnsi"/>
          <w:i/>
          <w:iCs/>
          <w:sz w:val="24"/>
          <w:szCs w:val="24"/>
          <w:lang w:val="en-GB"/>
        </w:rPr>
        <w:t xml:space="preserve">De </w:t>
      </w:r>
      <w:proofErr w:type="spellStart"/>
      <w:r w:rsidRPr="000210EE">
        <w:rPr>
          <w:rFonts w:cstheme="minorHAnsi"/>
          <w:i/>
          <w:iCs/>
          <w:sz w:val="24"/>
          <w:szCs w:val="24"/>
          <w:lang w:val="en-GB"/>
        </w:rPr>
        <w:t>Stijl</w:t>
      </w:r>
      <w:proofErr w:type="spellEnd"/>
      <w:r w:rsidRPr="000210EE">
        <w:rPr>
          <w:rFonts w:cstheme="minorHAnsi"/>
          <w:sz w:val="24"/>
          <w:szCs w:val="24"/>
          <w:lang w:val="en-GB"/>
        </w:rPr>
        <w:t xml:space="preserve">, Warszawa 1979 </w:t>
      </w:r>
    </w:p>
    <w:p w14:paraId="5B28E6CE" w14:textId="77777777" w:rsidR="00D076D1" w:rsidRPr="000210EE" w:rsidRDefault="00D076D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Pieńkos, </w:t>
      </w:r>
      <w:r w:rsidRPr="000210EE">
        <w:rPr>
          <w:rFonts w:cstheme="minorHAnsi"/>
          <w:i/>
          <w:iCs/>
          <w:sz w:val="24"/>
          <w:szCs w:val="24"/>
        </w:rPr>
        <w:t>Tracona moc obrazu czyli epizody nowoczesnego realizmu, </w:t>
      </w:r>
      <w:r w:rsidRPr="000210EE">
        <w:rPr>
          <w:rFonts w:cstheme="minorHAnsi"/>
          <w:sz w:val="24"/>
          <w:szCs w:val="24"/>
        </w:rPr>
        <w:t>Warszawa 2012</w:t>
      </w:r>
    </w:p>
    <w:p w14:paraId="7CC1B564" w14:textId="7C7A7667" w:rsidR="004230D4" w:rsidRPr="000210EE" w:rsidRDefault="004230D4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Pieńkos, </w:t>
      </w:r>
      <w:r w:rsidRPr="000210EE">
        <w:rPr>
          <w:rFonts w:cstheme="minorHAnsi"/>
          <w:i/>
          <w:iCs/>
          <w:sz w:val="24"/>
          <w:szCs w:val="24"/>
        </w:rPr>
        <w:t>Rewolucja plenerowa XVIII wieku? Relacje z narodzin pejzażu nowoczesnego, </w:t>
      </w:r>
      <w:r w:rsidRPr="000210EE">
        <w:rPr>
          <w:rFonts w:cstheme="minorHAnsi"/>
          <w:sz w:val="24"/>
          <w:szCs w:val="24"/>
        </w:rPr>
        <w:t>Warszawa 2021</w:t>
      </w:r>
    </w:p>
    <w:p w14:paraId="5B15B2F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</w:t>
      </w:r>
      <w:proofErr w:type="spellStart"/>
      <w:r w:rsidRPr="000210EE">
        <w:rPr>
          <w:rFonts w:cstheme="minorHAnsi"/>
          <w:sz w:val="24"/>
          <w:szCs w:val="24"/>
        </w:rPr>
        <w:t>Tschudi</w:t>
      </w:r>
      <w:proofErr w:type="spellEnd"/>
      <w:r w:rsidRPr="000210EE">
        <w:rPr>
          <w:rFonts w:cstheme="minorHAnsi"/>
          <w:sz w:val="24"/>
          <w:szCs w:val="24"/>
        </w:rPr>
        <w:t xml:space="preserve"> </w:t>
      </w:r>
      <w:proofErr w:type="spellStart"/>
      <w:r w:rsidRPr="000210EE">
        <w:rPr>
          <w:rFonts w:cstheme="minorHAnsi"/>
          <w:sz w:val="24"/>
          <w:szCs w:val="24"/>
        </w:rPr>
        <w:t>Madsen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 xml:space="preserve">Art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Nouveau</w:t>
      </w:r>
      <w:proofErr w:type="spellEnd"/>
      <w:r w:rsidRPr="000210EE">
        <w:rPr>
          <w:rFonts w:cstheme="minorHAnsi"/>
          <w:sz w:val="24"/>
          <w:szCs w:val="24"/>
        </w:rPr>
        <w:t xml:space="preserve">, Warszawa 1977 </w:t>
      </w:r>
    </w:p>
    <w:p w14:paraId="6A80866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Turowski, </w:t>
      </w:r>
      <w:r w:rsidRPr="000210EE">
        <w:rPr>
          <w:rFonts w:cstheme="minorHAnsi"/>
          <w:i/>
          <w:iCs/>
          <w:sz w:val="24"/>
          <w:szCs w:val="24"/>
        </w:rPr>
        <w:t>Wielka utopia awangardy</w:t>
      </w:r>
      <w:r w:rsidRPr="000210EE">
        <w:rPr>
          <w:rFonts w:cstheme="minorHAnsi"/>
          <w:sz w:val="24"/>
          <w:szCs w:val="24"/>
        </w:rPr>
        <w:t xml:space="preserve">, Warszawa 1990 </w:t>
      </w:r>
    </w:p>
    <w:p w14:paraId="5FB0E5D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N. </w:t>
      </w:r>
      <w:proofErr w:type="spellStart"/>
      <w:r w:rsidRPr="000210EE">
        <w:rPr>
          <w:rFonts w:cstheme="minorHAnsi"/>
          <w:sz w:val="24"/>
          <w:szCs w:val="24"/>
        </w:rPr>
        <w:t>Pevsner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Pionierzy współczesności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206F8EA7" w14:textId="3DFA01FC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Pieńkos, </w:t>
      </w:r>
      <w:r w:rsidRPr="000210EE">
        <w:rPr>
          <w:rFonts w:cstheme="minorHAnsi"/>
          <w:i/>
          <w:iCs/>
          <w:sz w:val="24"/>
          <w:szCs w:val="24"/>
        </w:rPr>
        <w:t xml:space="preserve">Dom sztuki. Siedziby artystów w nowoczesnej kulturze europejskiej, </w:t>
      </w:r>
      <w:r w:rsidR="000210EE">
        <w:rPr>
          <w:rFonts w:cstheme="minorHAnsi"/>
          <w:sz w:val="24"/>
          <w:szCs w:val="24"/>
        </w:rPr>
        <w:t>Warszawa </w:t>
      </w:r>
      <w:r w:rsidRPr="000210EE">
        <w:rPr>
          <w:rFonts w:cstheme="minorHAnsi"/>
          <w:sz w:val="24"/>
          <w:szCs w:val="24"/>
        </w:rPr>
        <w:t xml:space="preserve">2005 </w:t>
      </w:r>
    </w:p>
    <w:p w14:paraId="72C0730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Poprzęcka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Akademizm</w:t>
      </w:r>
      <w:r w:rsidRPr="000210EE">
        <w:rPr>
          <w:rFonts w:cstheme="minorHAnsi"/>
          <w:sz w:val="24"/>
          <w:szCs w:val="24"/>
        </w:rPr>
        <w:t xml:space="preserve">, Warszawa 1977 </w:t>
      </w:r>
    </w:p>
    <w:p w14:paraId="5C0AF0D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Porębski, </w:t>
      </w:r>
      <w:r w:rsidRPr="000210EE">
        <w:rPr>
          <w:rFonts w:cstheme="minorHAnsi"/>
          <w:i/>
          <w:iCs/>
          <w:sz w:val="24"/>
          <w:szCs w:val="24"/>
        </w:rPr>
        <w:t>Kubizm. Wprowadzenie do sztuki XX wieku</w:t>
      </w:r>
      <w:r w:rsidRPr="000210EE">
        <w:rPr>
          <w:rFonts w:cstheme="minorHAnsi"/>
          <w:sz w:val="24"/>
          <w:szCs w:val="24"/>
        </w:rPr>
        <w:t xml:space="preserve">, Warszawa 1966 </w:t>
      </w:r>
    </w:p>
    <w:p w14:paraId="2AC68BF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Richard, </w:t>
      </w:r>
      <w:r w:rsidRPr="000210EE">
        <w:rPr>
          <w:rFonts w:cstheme="minorHAnsi"/>
          <w:i/>
          <w:iCs/>
          <w:sz w:val="24"/>
          <w:szCs w:val="24"/>
        </w:rPr>
        <w:t>Encyklopedia ekspresjonizmu</w:t>
      </w:r>
      <w:r w:rsidRPr="000210EE">
        <w:rPr>
          <w:rFonts w:cstheme="minorHAnsi"/>
          <w:sz w:val="24"/>
          <w:szCs w:val="24"/>
        </w:rPr>
        <w:t xml:space="preserve">, Warszawa 1996 </w:t>
      </w:r>
    </w:p>
    <w:p w14:paraId="1DF4B2D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Richardson, N. </w:t>
      </w:r>
      <w:proofErr w:type="spellStart"/>
      <w:r w:rsidRPr="000210EE">
        <w:rPr>
          <w:rFonts w:cstheme="minorHAnsi"/>
          <w:sz w:val="24"/>
          <w:szCs w:val="24"/>
        </w:rPr>
        <w:t>Stangos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Kierunki i tendencje sztuki nowoczesnej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4F7CA9D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Richter, </w:t>
      </w:r>
      <w:r w:rsidRPr="000210EE">
        <w:rPr>
          <w:rFonts w:cstheme="minorHAnsi"/>
          <w:i/>
          <w:iCs/>
          <w:sz w:val="24"/>
          <w:szCs w:val="24"/>
        </w:rPr>
        <w:t>Dadaizm</w:t>
      </w:r>
      <w:r w:rsidRPr="000210EE">
        <w:rPr>
          <w:rFonts w:cstheme="minorHAnsi"/>
          <w:sz w:val="24"/>
          <w:szCs w:val="24"/>
        </w:rPr>
        <w:t xml:space="preserve">, Warszawa 1983 </w:t>
      </w:r>
    </w:p>
    <w:p w14:paraId="0BBCE850" w14:textId="469F16CB" w:rsidR="000E0A11" w:rsidRPr="000210EE" w:rsidRDefault="000E0A1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Rosales</w:t>
      </w:r>
      <w:proofErr w:type="spellEnd"/>
      <w:r w:rsidRPr="000210EE">
        <w:rPr>
          <w:rFonts w:cstheme="minorHAnsi"/>
          <w:sz w:val="24"/>
          <w:szCs w:val="24"/>
        </w:rPr>
        <w:t xml:space="preserve">-Rodriguez, </w:t>
      </w:r>
      <w:r w:rsidRPr="000210EE">
        <w:rPr>
          <w:rFonts w:cstheme="minorHAnsi"/>
          <w:i/>
          <w:iCs/>
          <w:sz w:val="24"/>
          <w:szCs w:val="24"/>
        </w:rPr>
        <w:t>Śladami dawnych mistrzó</w:t>
      </w:r>
      <w:r w:rsidR="000210EE">
        <w:rPr>
          <w:rFonts w:cstheme="minorHAnsi"/>
          <w:i/>
          <w:iCs/>
          <w:sz w:val="24"/>
          <w:szCs w:val="24"/>
        </w:rPr>
        <w:t>w. Mit Holandii Złotego Wieku w </w:t>
      </w:r>
      <w:r w:rsidRPr="000210EE">
        <w:rPr>
          <w:rFonts w:cstheme="minorHAnsi"/>
          <w:i/>
          <w:iCs/>
          <w:sz w:val="24"/>
          <w:szCs w:val="24"/>
        </w:rPr>
        <w:t>dziewiętnasto</w:t>
      </w:r>
      <w:r w:rsidRPr="000210EE">
        <w:rPr>
          <w:rFonts w:cstheme="minorHAnsi"/>
          <w:i/>
          <w:iCs/>
          <w:sz w:val="24"/>
          <w:szCs w:val="24"/>
        </w:rPr>
        <w:softHyphen/>
        <w:t>wiecznej kulturze artystycznej</w:t>
      </w:r>
      <w:r w:rsidRPr="000210EE">
        <w:rPr>
          <w:rFonts w:cstheme="minorHAnsi"/>
          <w:sz w:val="24"/>
          <w:szCs w:val="24"/>
        </w:rPr>
        <w:t>, Warszawa 2008</w:t>
      </w:r>
    </w:p>
    <w:p w14:paraId="7C8D1DA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Serullaz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Encyklopedia impresjonizmu</w:t>
      </w:r>
      <w:r w:rsidRPr="000210EE">
        <w:rPr>
          <w:rFonts w:cstheme="minorHAnsi"/>
          <w:sz w:val="24"/>
          <w:szCs w:val="24"/>
        </w:rPr>
        <w:t xml:space="preserve">, Warszawa 1991 </w:t>
      </w:r>
    </w:p>
    <w:p w14:paraId="4CB7B3D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Słownik sztuki XX wieku</w:t>
      </w:r>
      <w:r w:rsidRPr="000210EE">
        <w:rPr>
          <w:rFonts w:cstheme="minorHAnsi"/>
          <w:sz w:val="24"/>
          <w:szCs w:val="24"/>
        </w:rPr>
        <w:t xml:space="preserve">, </w:t>
      </w:r>
      <w:proofErr w:type="spellStart"/>
      <w:r w:rsidRPr="000210EE">
        <w:rPr>
          <w:rFonts w:cstheme="minorHAnsi"/>
          <w:sz w:val="24"/>
          <w:szCs w:val="24"/>
        </w:rPr>
        <w:t>Gérard</w:t>
      </w:r>
      <w:proofErr w:type="spellEnd"/>
      <w:r w:rsidRPr="000210EE">
        <w:rPr>
          <w:rFonts w:cstheme="minorHAnsi"/>
          <w:sz w:val="24"/>
          <w:szCs w:val="24"/>
        </w:rPr>
        <w:t xml:space="preserve"> </w:t>
      </w:r>
      <w:proofErr w:type="spellStart"/>
      <w:r w:rsidRPr="000210EE">
        <w:rPr>
          <w:rFonts w:cstheme="minorHAnsi"/>
          <w:sz w:val="24"/>
          <w:szCs w:val="24"/>
        </w:rPr>
        <w:t>Durozoi</w:t>
      </w:r>
      <w:proofErr w:type="spellEnd"/>
      <w:r w:rsidRPr="000210EE">
        <w:rPr>
          <w:rFonts w:cstheme="minorHAnsi"/>
          <w:sz w:val="24"/>
          <w:szCs w:val="24"/>
        </w:rPr>
        <w:t xml:space="preserve"> (red.), Warszawa 1998 </w:t>
      </w:r>
    </w:p>
    <w:p w14:paraId="3D307D28" w14:textId="514222C9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Świtek, </w:t>
      </w:r>
      <w:hyperlink r:id="rId6" w:history="1">
        <w:r w:rsidRPr="000210EE">
          <w:rPr>
            <w:rStyle w:val="Hipercze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Grunt i horyzont</w:t>
        </w:r>
      </w:hyperlink>
      <w:r w:rsidRPr="000210EE">
        <w:rPr>
          <w:rFonts w:cstheme="minorHAnsi"/>
          <w:i/>
          <w:iCs/>
          <w:color w:val="000000" w:themeColor="text1"/>
          <w:sz w:val="24"/>
          <w:szCs w:val="24"/>
        </w:rPr>
        <w:t xml:space="preserve">. </w:t>
      </w:r>
      <w:r w:rsidRPr="000210EE">
        <w:rPr>
          <w:rFonts w:cstheme="minorHAnsi"/>
          <w:i/>
          <w:iCs/>
          <w:sz w:val="24"/>
          <w:szCs w:val="24"/>
        </w:rPr>
        <w:t>Interpretacje nowoczesnej architektury i sztuki</w:t>
      </w:r>
      <w:r w:rsidR="000210EE">
        <w:rPr>
          <w:rFonts w:cstheme="minorHAnsi"/>
          <w:sz w:val="24"/>
          <w:szCs w:val="24"/>
        </w:rPr>
        <w:t>, Warszawa 2020</w:t>
      </w:r>
    </w:p>
    <w:p w14:paraId="083E311D" w14:textId="5D0FC32D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Świtek, </w:t>
      </w:r>
      <w:hyperlink r:id="rId7" w:history="1">
        <w:r w:rsidRPr="000210EE">
          <w:rPr>
            <w:rStyle w:val="Hipercze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Gry sztuki z architekturą</w:t>
        </w:r>
      </w:hyperlink>
      <w:r w:rsidRPr="000210EE">
        <w:rPr>
          <w:rFonts w:cstheme="minorHAnsi"/>
          <w:i/>
          <w:iCs/>
          <w:color w:val="000000" w:themeColor="text1"/>
          <w:sz w:val="24"/>
          <w:szCs w:val="24"/>
        </w:rPr>
        <w:t xml:space="preserve">. </w:t>
      </w:r>
      <w:r w:rsidRPr="000210EE">
        <w:rPr>
          <w:rFonts w:cstheme="minorHAnsi"/>
          <w:i/>
          <w:iCs/>
          <w:sz w:val="24"/>
          <w:szCs w:val="24"/>
        </w:rPr>
        <w:t>Nowoczesne powinowactwa i współczesne integracje</w:t>
      </w:r>
      <w:r w:rsidRPr="000210EE">
        <w:rPr>
          <w:rFonts w:cstheme="minorHAnsi"/>
          <w:sz w:val="24"/>
          <w:szCs w:val="24"/>
        </w:rPr>
        <w:t> (seria: Monografie FNP), Wydawnictwo Naukowe Uniwersytetu Mikołaja Kopernika, Toruń 2013</w:t>
      </w:r>
    </w:p>
    <w:p w14:paraId="3E7AF1A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Turowski, </w:t>
      </w:r>
      <w:r w:rsidRPr="000210EE">
        <w:rPr>
          <w:rFonts w:cstheme="minorHAnsi"/>
          <w:i/>
          <w:iCs/>
          <w:sz w:val="24"/>
          <w:szCs w:val="24"/>
        </w:rPr>
        <w:t>W kręgu konstruktywizmu</w:t>
      </w:r>
      <w:r w:rsidRPr="000210EE">
        <w:rPr>
          <w:rFonts w:cstheme="minorHAnsi"/>
          <w:sz w:val="24"/>
          <w:szCs w:val="24"/>
        </w:rPr>
        <w:t xml:space="preserve">, Warszawa 1979 </w:t>
      </w:r>
    </w:p>
    <w:p w14:paraId="0D96915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Wallis, </w:t>
      </w:r>
      <w:r w:rsidRPr="000210EE">
        <w:rPr>
          <w:rFonts w:cstheme="minorHAnsi"/>
          <w:i/>
          <w:iCs/>
          <w:sz w:val="24"/>
          <w:szCs w:val="24"/>
        </w:rPr>
        <w:t>Secesja</w:t>
      </w:r>
      <w:r w:rsidRPr="000210EE">
        <w:rPr>
          <w:rFonts w:cstheme="minorHAnsi"/>
          <w:sz w:val="24"/>
          <w:szCs w:val="24"/>
        </w:rPr>
        <w:t xml:space="preserve">, Warszawa 1967 </w:t>
      </w:r>
    </w:p>
    <w:p w14:paraId="64530E2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Willet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Ekspresjonizm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4A8E0B67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61539E13" w14:textId="4D4CFB36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lastRenderedPageBreak/>
        <w:t xml:space="preserve">Techniki </w:t>
      </w:r>
      <w:r w:rsidR="00A9327A" w:rsidRPr="000210EE">
        <w:rPr>
          <w:rFonts w:cstheme="minorHAnsi"/>
          <w:b/>
          <w:bCs/>
          <w:sz w:val="24"/>
          <w:szCs w:val="24"/>
        </w:rPr>
        <w:t xml:space="preserve">i terminologia </w:t>
      </w:r>
      <w:r w:rsidR="000210EE">
        <w:rPr>
          <w:rFonts w:cstheme="minorHAnsi"/>
          <w:b/>
          <w:bCs/>
          <w:sz w:val="24"/>
          <w:szCs w:val="24"/>
        </w:rPr>
        <w:t>sztuk pięknych</w:t>
      </w:r>
    </w:p>
    <w:p w14:paraId="5479B4A4" w14:textId="46C85855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Bastek,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Ilustrownik</w:t>
      </w:r>
      <w:proofErr w:type="spellEnd"/>
      <w:r w:rsidRPr="000210EE">
        <w:rPr>
          <w:rFonts w:cstheme="minorHAnsi"/>
          <w:i/>
          <w:iCs/>
          <w:sz w:val="24"/>
          <w:szCs w:val="24"/>
        </w:rPr>
        <w:t>. Przewodnik po sztuce malarskiej</w:t>
      </w:r>
      <w:r w:rsidRPr="000210EE">
        <w:rPr>
          <w:rFonts w:cstheme="minorHAnsi"/>
          <w:sz w:val="24"/>
          <w:szCs w:val="24"/>
        </w:rPr>
        <w:t>, Warszawa 2024</w:t>
      </w:r>
    </w:p>
    <w:p w14:paraId="5FE434E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Bóbr, </w:t>
      </w:r>
      <w:r w:rsidRPr="000210EE">
        <w:rPr>
          <w:rFonts w:cstheme="minorHAnsi"/>
          <w:i/>
          <w:iCs/>
          <w:sz w:val="24"/>
          <w:szCs w:val="24"/>
        </w:rPr>
        <w:t>Mistrzowie grafiki europejskiej. Od XV do XVIII wieku</w:t>
      </w:r>
      <w:r w:rsidRPr="000210EE">
        <w:rPr>
          <w:rFonts w:cstheme="minorHAnsi"/>
          <w:sz w:val="24"/>
          <w:szCs w:val="24"/>
        </w:rPr>
        <w:t xml:space="preserve">, Warszawa 2000 </w:t>
      </w:r>
    </w:p>
    <w:p w14:paraId="50CED21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Cotal</w:t>
      </w:r>
      <w:proofErr w:type="spellEnd"/>
      <w:r w:rsidRPr="000210EE">
        <w:rPr>
          <w:rFonts w:cstheme="minorHAnsi"/>
          <w:sz w:val="24"/>
          <w:szCs w:val="24"/>
        </w:rPr>
        <w:t xml:space="preserve">, C. </w:t>
      </w:r>
      <w:proofErr w:type="spellStart"/>
      <w:r w:rsidRPr="000210EE">
        <w:rPr>
          <w:rFonts w:cstheme="minorHAnsi"/>
          <w:sz w:val="24"/>
          <w:szCs w:val="24"/>
        </w:rPr>
        <w:t>Oliva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Techniki graficzne</w:t>
      </w:r>
      <w:r w:rsidRPr="000210EE">
        <w:rPr>
          <w:rFonts w:cstheme="minorHAnsi"/>
          <w:sz w:val="24"/>
          <w:szCs w:val="24"/>
        </w:rPr>
        <w:t xml:space="preserve">, Warszawa 2004 </w:t>
      </w:r>
    </w:p>
    <w:p w14:paraId="295DC6F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Krejca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Techniki sztuk graficznych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0DA5F38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L. </w:t>
      </w:r>
      <w:proofErr w:type="spellStart"/>
      <w:r w:rsidRPr="000210EE">
        <w:rPr>
          <w:rFonts w:cstheme="minorHAnsi"/>
          <w:sz w:val="24"/>
          <w:szCs w:val="24"/>
        </w:rPr>
        <w:t>Losos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Techniki malarskie</w:t>
      </w:r>
      <w:r w:rsidRPr="000210EE">
        <w:rPr>
          <w:rFonts w:cstheme="minorHAnsi"/>
          <w:sz w:val="24"/>
          <w:szCs w:val="24"/>
        </w:rPr>
        <w:t xml:space="preserve">, Warszawa 1991 </w:t>
      </w:r>
    </w:p>
    <w:p w14:paraId="327D468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Słownik terminologiczny sztuk pięknych</w:t>
      </w:r>
      <w:r w:rsidRPr="000210EE">
        <w:rPr>
          <w:rFonts w:cstheme="minorHAnsi"/>
          <w:sz w:val="24"/>
          <w:szCs w:val="24"/>
        </w:rPr>
        <w:t xml:space="preserve">, K. Sulkiewicz (red.), Warszawa 1969 </w:t>
      </w:r>
    </w:p>
    <w:p w14:paraId="0B08A9B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R. </w:t>
      </w:r>
      <w:proofErr w:type="spellStart"/>
      <w:r w:rsidRPr="000210EE">
        <w:rPr>
          <w:rFonts w:cstheme="minorHAnsi"/>
          <w:sz w:val="24"/>
          <w:szCs w:val="24"/>
        </w:rPr>
        <w:t>Smith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Tajemnice warsztatu artysty</w:t>
      </w:r>
      <w:r w:rsidRPr="000210EE">
        <w:rPr>
          <w:rFonts w:cstheme="minorHAnsi"/>
          <w:sz w:val="24"/>
          <w:szCs w:val="24"/>
        </w:rPr>
        <w:t xml:space="preserve">, Warszawa 1994 </w:t>
      </w:r>
    </w:p>
    <w:p w14:paraId="66640CE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Ślesiński, </w:t>
      </w:r>
      <w:r w:rsidRPr="000210EE">
        <w:rPr>
          <w:rFonts w:cstheme="minorHAnsi"/>
          <w:i/>
          <w:iCs/>
          <w:sz w:val="24"/>
          <w:szCs w:val="24"/>
        </w:rPr>
        <w:t>Techniki malarskie</w:t>
      </w:r>
      <w:r w:rsidRPr="000210EE">
        <w:rPr>
          <w:rFonts w:cstheme="minorHAnsi"/>
          <w:sz w:val="24"/>
          <w:szCs w:val="24"/>
        </w:rPr>
        <w:t xml:space="preserve">, Warszawa 1994 </w:t>
      </w:r>
    </w:p>
    <w:p w14:paraId="274ED21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Techniki wielkich mistrzów malarstwa</w:t>
      </w:r>
      <w:r w:rsidRPr="000210EE">
        <w:rPr>
          <w:rFonts w:cstheme="minorHAnsi"/>
          <w:sz w:val="24"/>
          <w:szCs w:val="24"/>
        </w:rPr>
        <w:t xml:space="preserve">, pr. zbiorowa, Warszawa 1999 </w:t>
      </w:r>
    </w:p>
    <w:p w14:paraId="15DE27E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</w:t>
      </w:r>
      <w:proofErr w:type="spellStart"/>
      <w:r w:rsidRPr="000210EE">
        <w:rPr>
          <w:rFonts w:cstheme="minorHAnsi"/>
          <w:sz w:val="24"/>
          <w:szCs w:val="24"/>
        </w:rPr>
        <w:t>Teissig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Techniki rysunku</w:t>
      </w:r>
      <w:r w:rsidRPr="000210EE">
        <w:rPr>
          <w:rFonts w:cstheme="minorHAnsi"/>
          <w:sz w:val="24"/>
          <w:szCs w:val="24"/>
        </w:rPr>
        <w:t xml:space="preserve">, Warszawa 1982 </w:t>
      </w:r>
    </w:p>
    <w:p w14:paraId="06AD8C3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Werner, </w:t>
      </w:r>
      <w:r w:rsidRPr="000210EE">
        <w:rPr>
          <w:rFonts w:cstheme="minorHAnsi"/>
          <w:i/>
          <w:iCs/>
          <w:sz w:val="24"/>
          <w:szCs w:val="24"/>
        </w:rPr>
        <w:t>Technika i technologia sztuk graficznych</w:t>
      </w:r>
      <w:r w:rsidRPr="000210EE">
        <w:rPr>
          <w:rFonts w:cstheme="minorHAnsi"/>
          <w:sz w:val="24"/>
          <w:szCs w:val="24"/>
        </w:rPr>
        <w:t xml:space="preserve">, Kraków 1972 </w:t>
      </w:r>
    </w:p>
    <w:p w14:paraId="615C58C7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4AE88513" w14:textId="0E235BC5" w:rsidR="00E658BC" w:rsidRPr="000210EE" w:rsidRDefault="000210EE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Ikonografia sztuk pięknych</w:t>
      </w:r>
    </w:p>
    <w:p w14:paraId="5546101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D. </w:t>
      </w:r>
      <w:proofErr w:type="spellStart"/>
      <w:r w:rsidRPr="000210EE">
        <w:rPr>
          <w:rFonts w:cstheme="minorHAnsi"/>
          <w:sz w:val="24"/>
          <w:szCs w:val="24"/>
        </w:rPr>
        <w:t>Forstner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Świat symboliki chrześcijańskiej</w:t>
      </w:r>
      <w:r w:rsidRPr="000210EE">
        <w:rPr>
          <w:rFonts w:cstheme="minorHAnsi"/>
          <w:sz w:val="24"/>
          <w:szCs w:val="24"/>
        </w:rPr>
        <w:t xml:space="preserve">, Warszawa 1990 </w:t>
      </w:r>
    </w:p>
    <w:p w14:paraId="7BE4AC5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Hani, </w:t>
      </w:r>
      <w:r w:rsidRPr="000210EE">
        <w:rPr>
          <w:rFonts w:cstheme="minorHAnsi"/>
          <w:i/>
          <w:iCs/>
          <w:sz w:val="24"/>
          <w:szCs w:val="24"/>
        </w:rPr>
        <w:t>Symbolika świątyni chrześcijańskiej</w:t>
      </w:r>
      <w:r w:rsidRPr="000210EE">
        <w:rPr>
          <w:rFonts w:cstheme="minorHAnsi"/>
          <w:sz w:val="24"/>
          <w:szCs w:val="24"/>
        </w:rPr>
        <w:t xml:space="preserve">, Kraków 1994 </w:t>
      </w:r>
    </w:p>
    <w:p w14:paraId="0EB5030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Le </w:t>
      </w:r>
      <w:proofErr w:type="spellStart"/>
      <w:r w:rsidRPr="000210EE">
        <w:rPr>
          <w:rFonts w:cstheme="minorHAnsi"/>
          <w:sz w:val="24"/>
          <w:szCs w:val="24"/>
        </w:rPr>
        <w:t>Goff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Świat średniowiecznej wyobraźni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164B75C0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51416FEB" w14:textId="1310DEB9" w:rsidR="00E658BC" w:rsidRPr="000210EE" w:rsidRDefault="000210EE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u w:val="single"/>
        </w:rPr>
      </w:pPr>
      <w:r w:rsidRPr="000210EE">
        <w:rPr>
          <w:rFonts w:cstheme="minorHAnsi"/>
          <w:b/>
          <w:bCs/>
          <w:sz w:val="24"/>
          <w:szCs w:val="24"/>
          <w:u w:val="single"/>
        </w:rPr>
        <w:t xml:space="preserve">Sztuka polska </w:t>
      </w:r>
    </w:p>
    <w:p w14:paraId="566F5E71" w14:textId="55A668A5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>S</w:t>
      </w:r>
      <w:r w:rsidR="000210EE">
        <w:rPr>
          <w:rFonts w:cstheme="minorHAnsi"/>
          <w:b/>
          <w:bCs/>
          <w:sz w:val="24"/>
          <w:szCs w:val="24"/>
        </w:rPr>
        <w:t>yntezy dziejów sztuki polskiej</w:t>
      </w:r>
    </w:p>
    <w:p w14:paraId="0986E74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Architektura polska</w:t>
      </w:r>
      <w:r w:rsidRPr="000210EE">
        <w:rPr>
          <w:rFonts w:cstheme="minorHAnsi"/>
          <w:sz w:val="24"/>
          <w:szCs w:val="24"/>
        </w:rPr>
        <w:t xml:space="preserve">, praca zbiorowa, Warszawa 1981 </w:t>
      </w:r>
    </w:p>
    <w:p w14:paraId="17623FB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Dobrowolski, </w:t>
      </w:r>
      <w:r w:rsidRPr="000210EE">
        <w:rPr>
          <w:rFonts w:cstheme="minorHAnsi"/>
          <w:i/>
          <w:iCs/>
          <w:sz w:val="24"/>
          <w:szCs w:val="24"/>
        </w:rPr>
        <w:t>Sztuka polska</w:t>
      </w:r>
      <w:r w:rsidRPr="000210EE">
        <w:rPr>
          <w:rFonts w:cstheme="minorHAnsi"/>
          <w:sz w:val="24"/>
          <w:szCs w:val="24"/>
        </w:rPr>
        <w:t xml:space="preserve">, Kraków 1974 </w:t>
      </w:r>
    </w:p>
    <w:p w14:paraId="2F32410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Dzieje architektury w Polsce</w:t>
      </w:r>
      <w:r w:rsidRPr="000210EE">
        <w:rPr>
          <w:rFonts w:cstheme="minorHAnsi"/>
          <w:sz w:val="24"/>
          <w:szCs w:val="24"/>
        </w:rPr>
        <w:t xml:space="preserve">, praca zbiorowa, wyd. Kluszczyński, 2004 </w:t>
      </w:r>
    </w:p>
    <w:p w14:paraId="35F6115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Historia sztuki polskiej</w:t>
      </w:r>
      <w:r w:rsidRPr="000210EE">
        <w:rPr>
          <w:rFonts w:cstheme="minorHAnsi"/>
          <w:sz w:val="24"/>
          <w:szCs w:val="24"/>
        </w:rPr>
        <w:t xml:space="preserve">, T. Dobrowolski (red.), t. I–III, Kraków 1962 </w:t>
      </w:r>
    </w:p>
    <w:p w14:paraId="30EFE5A1" w14:textId="7A6F1DCF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Kębłowski, </w:t>
      </w:r>
      <w:r w:rsidRPr="000210EE">
        <w:rPr>
          <w:rFonts w:cstheme="minorHAnsi"/>
          <w:i/>
          <w:iCs/>
          <w:sz w:val="24"/>
          <w:szCs w:val="24"/>
        </w:rPr>
        <w:t>Dzieje sztuki polskiej. Panorama zjawisk od gotyku do współczesności</w:t>
      </w:r>
      <w:r w:rsidRPr="000210EE">
        <w:rPr>
          <w:rFonts w:cstheme="minorHAnsi"/>
          <w:sz w:val="24"/>
          <w:szCs w:val="24"/>
        </w:rPr>
        <w:t xml:space="preserve">, Warszawa 1987 </w:t>
      </w:r>
    </w:p>
    <w:p w14:paraId="7E490CC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Krassowski, </w:t>
      </w:r>
      <w:r w:rsidRPr="000210EE">
        <w:rPr>
          <w:rFonts w:cstheme="minorHAnsi"/>
          <w:i/>
          <w:iCs/>
          <w:sz w:val="24"/>
          <w:szCs w:val="24"/>
        </w:rPr>
        <w:t>Dzieje budownictwa i architektury na ziemiach Polski</w:t>
      </w:r>
      <w:r w:rsidRPr="000210EE">
        <w:rPr>
          <w:rFonts w:cstheme="minorHAnsi"/>
          <w:sz w:val="24"/>
          <w:szCs w:val="24"/>
        </w:rPr>
        <w:t xml:space="preserve">, Warszawa 1991 </w:t>
      </w:r>
    </w:p>
    <w:p w14:paraId="537B3BF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Mała encyklopedia sztuki polskiej</w:t>
      </w:r>
      <w:r w:rsidRPr="000210EE">
        <w:rPr>
          <w:rFonts w:cstheme="minorHAnsi"/>
          <w:sz w:val="24"/>
          <w:szCs w:val="24"/>
        </w:rPr>
        <w:t xml:space="preserve">, praca zbiorowa, wyd. Kluszczyński, 2006 </w:t>
      </w:r>
    </w:p>
    <w:p w14:paraId="39B7D29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Morawińska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Malarstwo polskie od gotyku do współczesności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5C16A14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Zachwatowicz, </w:t>
      </w:r>
      <w:r w:rsidRPr="000210EE">
        <w:rPr>
          <w:rFonts w:cstheme="minorHAnsi"/>
          <w:i/>
          <w:iCs/>
          <w:sz w:val="24"/>
          <w:szCs w:val="24"/>
        </w:rPr>
        <w:t>Architektura polska</w:t>
      </w:r>
      <w:r w:rsidRPr="000210EE">
        <w:rPr>
          <w:rFonts w:cstheme="minorHAnsi"/>
          <w:sz w:val="24"/>
          <w:szCs w:val="24"/>
        </w:rPr>
        <w:t xml:space="preserve">, Warszawa 1966 </w:t>
      </w:r>
    </w:p>
    <w:p w14:paraId="23630D3E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6DA0C058" w14:textId="6D94DE72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 xml:space="preserve">Omówienia poszczególnych epok, stylów, kierunków </w:t>
      </w:r>
      <w:r w:rsidR="000210EE">
        <w:rPr>
          <w:rFonts w:cstheme="minorHAnsi"/>
          <w:b/>
          <w:bCs/>
          <w:sz w:val="24"/>
          <w:szCs w:val="24"/>
        </w:rPr>
        <w:br/>
      </w:r>
      <w:r w:rsidRPr="000210EE">
        <w:rPr>
          <w:rFonts w:cstheme="minorHAnsi"/>
          <w:b/>
          <w:bCs/>
          <w:sz w:val="24"/>
          <w:szCs w:val="24"/>
        </w:rPr>
        <w:t xml:space="preserve">i wybranych zagadnień </w:t>
      </w:r>
      <w:r w:rsidR="000210EE">
        <w:rPr>
          <w:rFonts w:cstheme="minorHAnsi"/>
          <w:b/>
          <w:bCs/>
          <w:sz w:val="24"/>
          <w:szCs w:val="24"/>
        </w:rPr>
        <w:t>z dziejów sztuki polskiej</w:t>
      </w:r>
    </w:p>
    <w:p w14:paraId="4AFFF32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Baranowicz, </w:t>
      </w:r>
      <w:r w:rsidRPr="000210EE">
        <w:rPr>
          <w:rFonts w:cstheme="minorHAnsi"/>
          <w:i/>
          <w:iCs/>
          <w:sz w:val="24"/>
          <w:szCs w:val="24"/>
        </w:rPr>
        <w:t>Polska awangarda artystyczna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5820948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Bogucki, </w:t>
      </w:r>
      <w:r w:rsidRPr="000210EE">
        <w:rPr>
          <w:rFonts w:cstheme="minorHAnsi"/>
          <w:i/>
          <w:iCs/>
          <w:sz w:val="24"/>
          <w:szCs w:val="24"/>
        </w:rPr>
        <w:t>Sztuka Polski Ludowej</w:t>
      </w:r>
      <w:r w:rsidRPr="000210EE">
        <w:rPr>
          <w:rFonts w:cstheme="minorHAnsi"/>
          <w:sz w:val="24"/>
          <w:szCs w:val="24"/>
        </w:rPr>
        <w:t xml:space="preserve">, Warszawa 1983 </w:t>
      </w:r>
    </w:p>
    <w:p w14:paraId="74F006E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Chrzanowska, A. Pieńkos, </w:t>
      </w:r>
      <w:r w:rsidRPr="000210EE">
        <w:rPr>
          <w:rFonts w:cstheme="minorHAnsi"/>
          <w:i/>
          <w:iCs/>
          <w:sz w:val="24"/>
          <w:szCs w:val="24"/>
        </w:rPr>
        <w:t>Leksykon sztuki polskiej XX wieku</w:t>
      </w:r>
      <w:r w:rsidRPr="000210EE">
        <w:rPr>
          <w:rFonts w:cstheme="minorHAnsi"/>
          <w:sz w:val="24"/>
          <w:szCs w:val="24"/>
        </w:rPr>
        <w:t xml:space="preserve">, Poznań 1996 </w:t>
      </w:r>
    </w:p>
    <w:p w14:paraId="23872C0E" w14:textId="597260F1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T. Chrzanowski, </w:t>
      </w:r>
      <w:r w:rsidRPr="000210EE">
        <w:rPr>
          <w:rFonts w:cstheme="minorHAnsi"/>
          <w:i/>
          <w:iCs/>
          <w:sz w:val="24"/>
          <w:szCs w:val="24"/>
        </w:rPr>
        <w:t>Sztuka w Polsce Piastów i Jagiellonów - zarys dziejów</w:t>
      </w:r>
      <w:r w:rsidRPr="000210EE">
        <w:rPr>
          <w:rFonts w:cstheme="minorHAnsi"/>
          <w:sz w:val="24"/>
          <w:szCs w:val="24"/>
        </w:rPr>
        <w:t>, Warszawa 1993</w:t>
      </w:r>
    </w:p>
    <w:p w14:paraId="37463E7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Dobrowolski, </w:t>
      </w:r>
      <w:r w:rsidRPr="000210EE">
        <w:rPr>
          <w:rFonts w:cstheme="minorHAnsi"/>
          <w:i/>
          <w:iCs/>
          <w:sz w:val="24"/>
          <w:szCs w:val="24"/>
        </w:rPr>
        <w:t>Malarstwo polskie ostatnich dwustu lat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1CD70DA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Dobrowolski, </w:t>
      </w:r>
      <w:r w:rsidRPr="000210EE">
        <w:rPr>
          <w:rFonts w:cstheme="minorHAnsi"/>
          <w:i/>
          <w:iCs/>
          <w:sz w:val="24"/>
          <w:szCs w:val="24"/>
        </w:rPr>
        <w:t>Nowoczesne malarstwo polskie</w:t>
      </w:r>
      <w:r w:rsidRPr="000210EE">
        <w:rPr>
          <w:rFonts w:cstheme="minorHAnsi"/>
          <w:sz w:val="24"/>
          <w:szCs w:val="24"/>
        </w:rPr>
        <w:t xml:space="preserve">, t. I–III, Warszawa 1964 </w:t>
      </w:r>
    </w:p>
    <w:p w14:paraId="0B963081" w14:textId="67A9D76E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T. Dobrzeniecki, </w:t>
      </w:r>
      <w:r w:rsidRPr="000210EE">
        <w:rPr>
          <w:rFonts w:cstheme="minorHAnsi"/>
          <w:i/>
          <w:iCs/>
          <w:sz w:val="24"/>
          <w:szCs w:val="24"/>
        </w:rPr>
        <w:t>Sztuka sakralna w Polsce. Rzeźba</w:t>
      </w:r>
      <w:r w:rsidRPr="000210EE">
        <w:rPr>
          <w:rFonts w:cstheme="minorHAnsi"/>
          <w:sz w:val="24"/>
          <w:szCs w:val="24"/>
        </w:rPr>
        <w:t>, Warszawa 1980</w:t>
      </w:r>
    </w:p>
    <w:p w14:paraId="0118D38E" w14:textId="35ACA8E0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Gadomski,</w:t>
      </w:r>
      <w:r w:rsidRPr="000210EE">
        <w:rPr>
          <w:rFonts w:cstheme="minorHAnsi"/>
          <w:b/>
          <w:bCs/>
          <w:sz w:val="24"/>
          <w:szCs w:val="24"/>
        </w:rPr>
        <w:t xml:space="preserve"> </w:t>
      </w:r>
      <w:r w:rsidRPr="000210EE">
        <w:rPr>
          <w:rFonts w:cstheme="minorHAnsi"/>
          <w:i/>
          <w:iCs/>
          <w:sz w:val="24"/>
          <w:szCs w:val="24"/>
        </w:rPr>
        <w:t>Gotyckie malarstwo tablicowe Małopolski</w:t>
      </w:r>
      <w:r w:rsidRPr="000210EE">
        <w:rPr>
          <w:rFonts w:cstheme="minorHAnsi"/>
          <w:sz w:val="24"/>
          <w:szCs w:val="24"/>
        </w:rPr>
        <w:t>, tomy I-III, Warszawa 1986-95</w:t>
      </w:r>
    </w:p>
    <w:p w14:paraId="0133C93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A. Gradowska, </w:t>
      </w:r>
      <w:r w:rsidRPr="000210EE">
        <w:rPr>
          <w:rFonts w:cstheme="minorHAnsi"/>
          <w:i/>
          <w:iCs/>
          <w:sz w:val="24"/>
          <w:szCs w:val="24"/>
        </w:rPr>
        <w:t>Sztuka Młodej Polski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3ABBEF8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Grzybkowski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Gotycka architektura murowana w Polsce</w:t>
      </w:r>
      <w:r w:rsidRPr="000210EE">
        <w:rPr>
          <w:rFonts w:cstheme="minorHAnsi"/>
          <w:sz w:val="24"/>
          <w:szCs w:val="24"/>
        </w:rPr>
        <w:t xml:space="preserve">, Warszawa 2014 </w:t>
      </w:r>
    </w:p>
    <w:p w14:paraId="52F8DBD3" w14:textId="55B296E8" w:rsidR="007E7433" w:rsidRPr="000210EE" w:rsidRDefault="007E7433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Grzybkowski</w:t>
      </w:r>
      <w:proofErr w:type="spellEnd"/>
      <w:r w:rsidRPr="000210EE">
        <w:rPr>
          <w:rFonts w:cstheme="minorHAnsi"/>
          <w:sz w:val="24"/>
          <w:szCs w:val="24"/>
        </w:rPr>
        <w:t xml:space="preserve"> , </w:t>
      </w:r>
      <w:r w:rsidRPr="000210EE">
        <w:rPr>
          <w:rFonts w:cstheme="minorHAnsi"/>
          <w:i/>
          <w:iCs/>
          <w:sz w:val="24"/>
          <w:szCs w:val="24"/>
        </w:rPr>
        <w:t>Architektura polska około 1300 roku</w:t>
      </w:r>
      <w:r w:rsidRPr="000210EE">
        <w:rPr>
          <w:rFonts w:cstheme="minorHAnsi"/>
          <w:sz w:val="24"/>
          <w:szCs w:val="24"/>
        </w:rPr>
        <w:t>, [w:] </w:t>
      </w:r>
      <w:r w:rsidRPr="000210EE">
        <w:rPr>
          <w:rFonts w:cstheme="minorHAnsi"/>
          <w:i/>
          <w:iCs/>
          <w:sz w:val="24"/>
          <w:szCs w:val="24"/>
        </w:rPr>
        <w:t>Polska około roku 1300. Państwo, społeczeństwo, kultura</w:t>
      </w:r>
      <w:r w:rsidRPr="000210EE">
        <w:rPr>
          <w:rFonts w:cstheme="minorHAnsi"/>
          <w:sz w:val="24"/>
          <w:szCs w:val="24"/>
        </w:rPr>
        <w:t>, red. W. Fijałkowski, Warszawa 2003</w:t>
      </w:r>
    </w:p>
    <w:p w14:paraId="56E08A4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Jaroszewski, </w:t>
      </w:r>
      <w:r w:rsidRPr="000210EE">
        <w:rPr>
          <w:rFonts w:cstheme="minorHAnsi"/>
          <w:i/>
          <w:iCs/>
          <w:sz w:val="24"/>
          <w:szCs w:val="24"/>
        </w:rPr>
        <w:t>Architektura doby oświecenia w Polsce</w:t>
      </w:r>
      <w:r w:rsidRPr="000210EE">
        <w:rPr>
          <w:rFonts w:cstheme="minorHAnsi"/>
          <w:sz w:val="24"/>
          <w:szCs w:val="24"/>
        </w:rPr>
        <w:t xml:space="preserve">, Wrocław 1971 </w:t>
      </w:r>
    </w:p>
    <w:p w14:paraId="7F2667C3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Jaroszewski, </w:t>
      </w:r>
      <w:r w:rsidRPr="000210EE">
        <w:rPr>
          <w:rFonts w:cstheme="minorHAnsi"/>
          <w:i/>
          <w:iCs/>
          <w:sz w:val="24"/>
          <w:szCs w:val="24"/>
        </w:rPr>
        <w:t>Od klasycyzmu do nowoczesności</w:t>
      </w:r>
      <w:r w:rsidRPr="000210EE">
        <w:rPr>
          <w:rFonts w:cstheme="minorHAnsi"/>
          <w:sz w:val="24"/>
          <w:szCs w:val="24"/>
        </w:rPr>
        <w:t xml:space="preserve">, Warszawa 1996 </w:t>
      </w:r>
    </w:p>
    <w:p w14:paraId="7F67A21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Jaroszewski, </w:t>
      </w:r>
      <w:r w:rsidRPr="000210EE">
        <w:rPr>
          <w:rFonts w:cstheme="minorHAnsi"/>
          <w:i/>
          <w:iCs/>
          <w:sz w:val="24"/>
          <w:szCs w:val="24"/>
        </w:rPr>
        <w:t>O siedzibach neogotyckich w Polsce</w:t>
      </w:r>
      <w:r w:rsidRPr="000210EE">
        <w:rPr>
          <w:rFonts w:cstheme="minorHAnsi"/>
          <w:sz w:val="24"/>
          <w:szCs w:val="24"/>
        </w:rPr>
        <w:t xml:space="preserve">, Warszawa 1981 </w:t>
      </w:r>
    </w:p>
    <w:p w14:paraId="45C24F1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Jaworska, </w:t>
      </w:r>
      <w:r w:rsidRPr="000210EE">
        <w:rPr>
          <w:rFonts w:cstheme="minorHAnsi"/>
          <w:i/>
          <w:iCs/>
          <w:sz w:val="24"/>
          <w:szCs w:val="24"/>
        </w:rPr>
        <w:t>Polska sztuka walcząca 1939–1945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4A61974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Juszczak, </w:t>
      </w:r>
      <w:r w:rsidRPr="000210EE">
        <w:rPr>
          <w:rFonts w:cstheme="minorHAnsi"/>
          <w:i/>
          <w:iCs/>
          <w:sz w:val="24"/>
          <w:szCs w:val="24"/>
        </w:rPr>
        <w:t xml:space="preserve">Malarstwo polskiego modernizmu, </w:t>
      </w:r>
      <w:r w:rsidRPr="000210EE">
        <w:rPr>
          <w:rFonts w:cstheme="minorHAnsi"/>
          <w:sz w:val="24"/>
          <w:szCs w:val="24"/>
        </w:rPr>
        <w:t xml:space="preserve">Gdańsk 2004 </w:t>
      </w:r>
    </w:p>
    <w:p w14:paraId="1CF62C4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Juszczak, </w:t>
      </w:r>
      <w:r w:rsidRPr="000210EE">
        <w:rPr>
          <w:rFonts w:cstheme="minorHAnsi"/>
          <w:i/>
          <w:iCs/>
          <w:sz w:val="24"/>
          <w:szCs w:val="24"/>
        </w:rPr>
        <w:t xml:space="preserve">Modernizm, </w:t>
      </w:r>
      <w:r w:rsidRPr="000210EE">
        <w:rPr>
          <w:rFonts w:cstheme="minorHAnsi"/>
          <w:sz w:val="24"/>
          <w:szCs w:val="24"/>
        </w:rPr>
        <w:t xml:space="preserve">Warszawa 1977 </w:t>
      </w:r>
    </w:p>
    <w:p w14:paraId="2B0E832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Karpowicz, </w:t>
      </w:r>
      <w:r w:rsidRPr="000210EE">
        <w:rPr>
          <w:rFonts w:cstheme="minorHAnsi"/>
          <w:i/>
          <w:iCs/>
          <w:sz w:val="24"/>
          <w:szCs w:val="24"/>
        </w:rPr>
        <w:t>Sztuka polska XVII wieku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66CB433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Karpowicz, </w:t>
      </w:r>
      <w:r w:rsidRPr="000210EE">
        <w:rPr>
          <w:rFonts w:cstheme="minorHAnsi"/>
          <w:i/>
          <w:iCs/>
          <w:sz w:val="24"/>
          <w:szCs w:val="24"/>
        </w:rPr>
        <w:t>Sztuka polska XVIII wieku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1EDD939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Karpowicz, </w:t>
      </w:r>
      <w:r w:rsidRPr="000210EE">
        <w:rPr>
          <w:rFonts w:cstheme="minorHAnsi"/>
          <w:i/>
          <w:iCs/>
          <w:sz w:val="24"/>
          <w:szCs w:val="24"/>
        </w:rPr>
        <w:t>Sztuka baroku w Polsce</w:t>
      </w:r>
      <w:r w:rsidRPr="000210EE">
        <w:rPr>
          <w:rFonts w:cstheme="minorHAnsi"/>
          <w:sz w:val="24"/>
          <w:szCs w:val="24"/>
        </w:rPr>
        <w:t xml:space="preserve">, Warszawa 1988 </w:t>
      </w:r>
    </w:p>
    <w:p w14:paraId="35737A5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Kębłowski, </w:t>
      </w:r>
      <w:r w:rsidRPr="000210EE">
        <w:rPr>
          <w:rFonts w:cstheme="minorHAnsi"/>
          <w:i/>
          <w:iCs/>
          <w:sz w:val="24"/>
          <w:szCs w:val="24"/>
        </w:rPr>
        <w:t>Polska sztuka gotycka</w:t>
      </w:r>
      <w:r w:rsidRPr="000210EE">
        <w:rPr>
          <w:rFonts w:cstheme="minorHAnsi"/>
          <w:sz w:val="24"/>
          <w:szCs w:val="24"/>
        </w:rPr>
        <w:t xml:space="preserve">, t. I–II, Warszawa 1976 </w:t>
      </w:r>
    </w:p>
    <w:p w14:paraId="2A2A4DA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Kępińska, </w:t>
      </w:r>
      <w:r w:rsidRPr="000210EE">
        <w:rPr>
          <w:rFonts w:cstheme="minorHAnsi"/>
          <w:i/>
          <w:iCs/>
          <w:sz w:val="24"/>
          <w:szCs w:val="24"/>
        </w:rPr>
        <w:t>Nowa Sztuka. Sztuka polska w latach 1945–1978</w:t>
      </w:r>
      <w:r w:rsidRPr="000210EE">
        <w:rPr>
          <w:rFonts w:cstheme="minorHAnsi"/>
          <w:sz w:val="24"/>
          <w:szCs w:val="24"/>
        </w:rPr>
        <w:t xml:space="preserve">, Warszawa 1981 </w:t>
      </w:r>
    </w:p>
    <w:p w14:paraId="33F2C46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Kępiński, </w:t>
      </w:r>
      <w:r w:rsidRPr="000210EE">
        <w:rPr>
          <w:rFonts w:cstheme="minorHAnsi"/>
          <w:i/>
          <w:iCs/>
          <w:sz w:val="24"/>
          <w:szCs w:val="24"/>
        </w:rPr>
        <w:t>Impresjonizm polski</w:t>
      </w:r>
      <w:r w:rsidRPr="000210EE">
        <w:rPr>
          <w:rFonts w:cstheme="minorHAnsi"/>
          <w:sz w:val="24"/>
          <w:szCs w:val="24"/>
        </w:rPr>
        <w:t xml:space="preserve">, Warszawa 1971 </w:t>
      </w:r>
    </w:p>
    <w:p w14:paraId="0365AC7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Kozakiewicz, </w:t>
      </w:r>
      <w:r w:rsidRPr="000210EE">
        <w:rPr>
          <w:rFonts w:cstheme="minorHAnsi"/>
          <w:i/>
          <w:iCs/>
          <w:sz w:val="24"/>
          <w:szCs w:val="24"/>
        </w:rPr>
        <w:t>Oświecenie, klasycyzm, romantyzm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6E960D2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Kozakiewiczowa, </w:t>
      </w:r>
      <w:r w:rsidRPr="000210EE">
        <w:rPr>
          <w:rFonts w:cstheme="minorHAnsi"/>
          <w:i/>
          <w:iCs/>
          <w:sz w:val="24"/>
          <w:szCs w:val="24"/>
        </w:rPr>
        <w:t>Renesans i manieryzm w Polsce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0D8436D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Kozakiewiczowa, </w:t>
      </w:r>
      <w:r w:rsidRPr="000210EE">
        <w:rPr>
          <w:rFonts w:cstheme="minorHAnsi"/>
          <w:i/>
          <w:iCs/>
          <w:sz w:val="24"/>
          <w:szCs w:val="24"/>
        </w:rPr>
        <w:t>Rzeźba XVI wieku w Polsce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24379DB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H. Kozakiewiczowie, </w:t>
      </w:r>
      <w:r w:rsidRPr="000210EE">
        <w:rPr>
          <w:rFonts w:cstheme="minorHAnsi"/>
          <w:i/>
          <w:iCs/>
          <w:sz w:val="24"/>
          <w:szCs w:val="24"/>
        </w:rPr>
        <w:t>Renesans w Polsce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04AA01E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</w:t>
      </w:r>
      <w:proofErr w:type="spellStart"/>
      <w:r w:rsidRPr="000210EE">
        <w:rPr>
          <w:rFonts w:cstheme="minorHAnsi"/>
          <w:sz w:val="24"/>
          <w:szCs w:val="24"/>
        </w:rPr>
        <w:t>Krzysztofowicz</w:t>
      </w:r>
      <w:proofErr w:type="spellEnd"/>
      <w:r w:rsidRPr="000210EE">
        <w:rPr>
          <w:rFonts w:cstheme="minorHAnsi"/>
          <w:sz w:val="24"/>
          <w:szCs w:val="24"/>
        </w:rPr>
        <w:t xml:space="preserve">-Kozakowska, </w:t>
      </w:r>
      <w:r w:rsidRPr="000210EE">
        <w:rPr>
          <w:rFonts w:cstheme="minorHAnsi"/>
          <w:i/>
          <w:iCs/>
          <w:sz w:val="24"/>
          <w:szCs w:val="24"/>
        </w:rPr>
        <w:t>Sztuka Młodej Polski</w:t>
      </w:r>
      <w:r w:rsidRPr="000210EE">
        <w:rPr>
          <w:rFonts w:cstheme="minorHAnsi"/>
          <w:sz w:val="24"/>
          <w:szCs w:val="24"/>
        </w:rPr>
        <w:t xml:space="preserve">, Kraków 1999 </w:t>
      </w:r>
    </w:p>
    <w:p w14:paraId="54A98C9F" w14:textId="5D031EDC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Luba, </w:t>
      </w:r>
      <w:r w:rsidRPr="000210EE">
        <w:rPr>
          <w:rFonts w:cstheme="minorHAnsi"/>
          <w:i/>
          <w:iCs/>
          <w:sz w:val="24"/>
          <w:szCs w:val="24"/>
        </w:rPr>
        <w:t>Dialog nowoczesności z tradycją. Malarstwo polskie dwudziestolecia międzywojennego</w:t>
      </w:r>
      <w:r w:rsidRPr="000210EE">
        <w:rPr>
          <w:rFonts w:cstheme="minorHAnsi"/>
          <w:sz w:val="24"/>
          <w:szCs w:val="24"/>
        </w:rPr>
        <w:t xml:space="preserve">, </w:t>
      </w:r>
      <w:proofErr w:type="spellStart"/>
      <w:r w:rsidRPr="000210EE">
        <w:rPr>
          <w:rFonts w:cstheme="minorHAnsi"/>
          <w:sz w:val="24"/>
          <w:szCs w:val="24"/>
        </w:rPr>
        <w:t>Neriton</w:t>
      </w:r>
      <w:proofErr w:type="spellEnd"/>
      <w:r w:rsidRPr="000210EE">
        <w:rPr>
          <w:rFonts w:cstheme="minorHAnsi"/>
          <w:sz w:val="24"/>
          <w:szCs w:val="24"/>
        </w:rPr>
        <w:t>, Warszawa 2004</w:t>
      </w:r>
    </w:p>
    <w:p w14:paraId="23008941" w14:textId="20265A9E" w:rsidR="00404F71" w:rsidRPr="000210EE" w:rsidRDefault="00404F7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Luba, </w:t>
      </w:r>
      <w:r w:rsidRPr="000210EE">
        <w:rPr>
          <w:rFonts w:cstheme="minorHAnsi"/>
          <w:i/>
          <w:iCs/>
          <w:sz w:val="24"/>
          <w:szCs w:val="24"/>
        </w:rPr>
        <w:t>Duch romantyzmu i modernizacja. Sztuka oficjalna Drugiej Rzeczypospolitej</w:t>
      </w:r>
      <w:r w:rsidRPr="000210EE">
        <w:rPr>
          <w:rFonts w:cstheme="minorHAnsi"/>
          <w:sz w:val="24"/>
          <w:szCs w:val="24"/>
        </w:rPr>
        <w:t xml:space="preserve">, </w:t>
      </w:r>
      <w:r w:rsidR="000210EE">
        <w:rPr>
          <w:rFonts w:cstheme="minorHAnsi"/>
          <w:sz w:val="24"/>
          <w:szCs w:val="24"/>
        </w:rPr>
        <w:br/>
      </w:r>
      <w:proofErr w:type="spellStart"/>
      <w:r w:rsidRPr="000210EE">
        <w:rPr>
          <w:rFonts w:cstheme="minorHAnsi"/>
          <w:sz w:val="24"/>
          <w:szCs w:val="24"/>
        </w:rPr>
        <w:t>Neriton</w:t>
      </w:r>
      <w:proofErr w:type="spellEnd"/>
      <w:r w:rsidRPr="000210EE">
        <w:rPr>
          <w:rFonts w:cstheme="minorHAnsi"/>
          <w:sz w:val="24"/>
          <w:szCs w:val="24"/>
        </w:rPr>
        <w:t>, Warszawa 2012</w:t>
      </w:r>
    </w:p>
    <w:p w14:paraId="0918740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Lorentz, A. </w:t>
      </w:r>
      <w:proofErr w:type="spellStart"/>
      <w:r w:rsidRPr="000210EE">
        <w:rPr>
          <w:rFonts w:cstheme="minorHAnsi"/>
          <w:sz w:val="24"/>
          <w:szCs w:val="24"/>
        </w:rPr>
        <w:t>Rottermund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Klasycyzm w Polsce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0A29153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Malarstwo gotyckie w Polsce</w:t>
      </w:r>
      <w:r w:rsidRPr="000210EE">
        <w:rPr>
          <w:rFonts w:cstheme="minorHAnsi"/>
          <w:sz w:val="24"/>
          <w:szCs w:val="24"/>
        </w:rPr>
        <w:t xml:space="preserve">, Warszawa 2005, t. 1–3 </w:t>
      </w:r>
    </w:p>
    <w:p w14:paraId="651F36B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Miłobędzki, </w:t>
      </w:r>
      <w:r w:rsidRPr="000210EE">
        <w:rPr>
          <w:rFonts w:cstheme="minorHAnsi"/>
          <w:i/>
          <w:iCs/>
          <w:sz w:val="24"/>
          <w:szCs w:val="24"/>
        </w:rPr>
        <w:t>Architektura polska XVII wieku</w:t>
      </w:r>
      <w:r w:rsidRPr="000210EE">
        <w:rPr>
          <w:rFonts w:cstheme="minorHAnsi"/>
          <w:sz w:val="24"/>
          <w:szCs w:val="24"/>
        </w:rPr>
        <w:t xml:space="preserve">, Warszawa 1980 </w:t>
      </w:r>
    </w:p>
    <w:p w14:paraId="7984027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Mroczko, </w:t>
      </w:r>
      <w:r w:rsidRPr="000210EE">
        <w:rPr>
          <w:rFonts w:cstheme="minorHAnsi"/>
          <w:i/>
          <w:iCs/>
          <w:sz w:val="24"/>
          <w:szCs w:val="24"/>
        </w:rPr>
        <w:t>Polska sztuka przedromańska i romańska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585FA19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Mroczko, M. </w:t>
      </w:r>
      <w:proofErr w:type="spellStart"/>
      <w:r w:rsidRPr="000210EE">
        <w:rPr>
          <w:rFonts w:cstheme="minorHAnsi"/>
          <w:sz w:val="24"/>
          <w:szCs w:val="24"/>
        </w:rPr>
        <w:t>Arszyński</w:t>
      </w:r>
      <w:proofErr w:type="spellEnd"/>
      <w:r w:rsidRPr="000210EE">
        <w:rPr>
          <w:rFonts w:cstheme="minorHAnsi"/>
          <w:sz w:val="24"/>
          <w:szCs w:val="24"/>
        </w:rPr>
        <w:t xml:space="preserve"> (red.), </w:t>
      </w:r>
      <w:r w:rsidRPr="000210EE">
        <w:rPr>
          <w:rFonts w:cstheme="minorHAnsi"/>
          <w:i/>
          <w:iCs/>
          <w:sz w:val="24"/>
          <w:szCs w:val="24"/>
        </w:rPr>
        <w:t>Architektura gotycka w Polsce</w:t>
      </w:r>
      <w:r w:rsidRPr="000210EE">
        <w:rPr>
          <w:rFonts w:cstheme="minorHAnsi"/>
          <w:sz w:val="24"/>
          <w:szCs w:val="24"/>
        </w:rPr>
        <w:t xml:space="preserve">, Warszawa 1995 </w:t>
      </w:r>
    </w:p>
    <w:p w14:paraId="67C607C6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K. Olszewski, </w:t>
      </w:r>
      <w:r w:rsidRPr="000210EE">
        <w:rPr>
          <w:rFonts w:cstheme="minorHAnsi"/>
          <w:i/>
          <w:iCs/>
          <w:sz w:val="24"/>
          <w:szCs w:val="24"/>
        </w:rPr>
        <w:t>Dzieje sztuki polskiej 1890–1980</w:t>
      </w:r>
      <w:r w:rsidRPr="000210EE">
        <w:rPr>
          <w:rFonts w:cstheme="minorHAnsi"/>
          <w:sz w:val="24"/>
          <w:szCs w:val="24"/>
        </w:rPr>
        <w:t xml:space="preserve">, Warszawa 1988 </w:t>
      </w:r>
    </w:p>
    <w:p w14:paraId="3325177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Początki architektury monumentalnej w Polsce</w:t>
      </w:r>
      <w:r w:rsidRPr="000210EE">
        <w:rPr>
          <w:rFonts w:cstheme="minorHAnsi"/>
          <w:sz w:val="24"/>
          <w:szCs w:val="24"/>
        </w:rPr>
        <w:t xml:space="preserve">, Gniezno 2005 </w:t>
      </w:r>
    </w:p>
    <w:p w14:paraId="582E4608" w14:textId="52611A5D" w:rsidR="004230D4" w:rsidRPr="000210EE" w:rsidRDefault="004230D4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J. Chrzanowska-</w:t>
      </w:r>
      <w:proofErr w:type="spellStart"/>
      <w:r w:rsidRPr="000210EE">
        <w:rPr>
          <w:rFonts w:cstheme="minorHAnsi"/>
          <w:sz w:val="24"/>
          <w:szCs w:val="24"/>
        </w:rPr>
        <w:t>Pieńskos</w:t>
      </w:r>
      <w:proofErr w:type="spellEnd"/>
      <w:r w:rsidRPr="000210EE">
        <w:rPr>
          <w:rFonts w:cstheme="minorHAnsi"/>
          <w:sz w:val="24"/>
          <w:szCs w:val="24"/>
        </w:rPr>
        <w:t xml:space="preserve">, A. Pieńkos, </w:t>
      </w:r>
      <w:r w:rsidRPr="000210EE">
        <w:rPr>
          <w:rFonts w:cstheme="minorHAnsi"/>
          <w:i/>
          <w:iCs/>
          <w:sz w:val="24"/>
          <w:szCs w:val="24"/>
        </w:rPr>
        <w:t>Leksykon polskiej sztuki XX wieku</w:t>
      </w:r>
      <w:r w:rsidRPr="000210EE">
        <w:rPr>
          <w:rFonts w:cstheme="minorHAnsi"/>
          <w:sz w:val="24"/>
          <w:szCs w:val="24"/>
        </w:rPr>
        <w:t>, Poznań 1997</w:t>
      </w:r>
    </w:p>
    <w:p w14:paraId="3100FBB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</w:t>
      </w:r>
      <w:proofErr w:type="spellStart"/>
      <w:r w:rsidRPr="000210EE">
        <w:rPr>
          <w:rFonts w:cstheme="minorHAnsi"/>
          <w:sz w:val="24"/>
          <w:szCs w:val="24"/>
        </w:rPr>
        <w:t>Pollakówna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Malarstwo polskie między wojnami 1918–1939</w:t>
      </w:r>
      <w:r w:rsidRPr="000210EE">
        <w:rPr>
          <w:rFonts w:cstheme="minorHAnsi"/>
          <w:sz w:val="24"/>
          <w:szCs w:val="24"/>
        </w:rPr>
        <w:t xml:space="preserve">, Warszawa 1982 </w:t>
      </w:r>
    </w:p>
    <w:p w14:paraId="0DC5F8D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Polskie życie artystyczne w latach 1915–1939</w:t>
      </w:r>
      <w:r w:rsidRPr="000210EE">
        <w:rPr>
          <w:rFonts w:cstheme="minorHAnsi"/>
          <w:sz w:val="24"/>
          <w:szCs w:val="24"/>
        </w:rPr>
        <w:t xml:space="preserve">, red. A. Wojciechowski, Wrocław 1974 </w:t>
      </w:r>
    </w:p>
    <w:p w14:paraId="7EE7597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</w:t>
      </w:r>
      <w:proofErr w:type="spellStart"/>
      <w:r w:rsidRPr="000210EE">
        <w:rPr>
          <w:rFonts w:cstheme="minorHAnsi"/>
          <w:sz w:val="24"/>
          <w:szCs w:val="24"/>
        </w:rPr>
        <w:t>Poprzęcka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Arcydzieła malarstwa polskiego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3E72AC5F" w14:textId="77777777" w:rsidR="000E0A11" w:rsidRPr="000210EE" w:rsidRDefault="000E0A11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Rosales</w:t>
      </w:r>
      <w:proofErr w:type="spellEnd"/>
      <w:r w:rsidRPr="000210EE">
        <w:rPr>
          <w:rFonts w:cstheme="minorHAnsi"/>
          <w:sz w:val="24"/>
          <w:szCs w:val="24"/>
        </w:rPr>
        <w:t xml:space="preserve">-Rodriguez, </w:t>
      </w:r>
      <w:r w:rsidRPr="000210EE">
        <w:rPr>
          <w:rFonts w:cstheme="minorHAnsi"/>
          <w:i/>
          <w:iCs/>
          <w:sz w:val="24"/>
          <w:szCs w:val="24"/>
        </w:rPr>
        <w:t xml:space="preserve">Polski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biedermaier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–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rmantyzm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 udomowiony</w:t>
      </w:r>
      <w:r w:rsidRPr="000210EE">
        <w:rPr>
          <w:rFonts w:cstheme="minorHAnsi"/>
          <w:sz w:val="24"/>
          <w:szCs w:val="24"/>
        </w:rPr>
        <w:t>, Warszawa 2018</w:t>
      </w:r>
    </w:p>
    <w:p w14:paraId="0C61226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Skibiński, </w:t>
      </w:r>
      <w:r w:rsidRPr="000210EE">
        <w:rPr>
          <w:rFonts w:cstheme="minorHAnsi"/>
          <w:i/>
          <w:iCs/>
          <w:sz w:val="24"/>
          <w:szCs w:val="24"/>
        </w:rPr>
        <w:t>Polskie katedry gotyckie</w:t>
      </w:r>
      <w:r w:rsidRPr="000210EE">
        <w:rPr>
          <w:rFonts w:cstheme="minorHAnsi"/>
          <w:sz w:val="24"/>
          <w:szCs w:val="24"/>
        </w:rPr>
        <w:t xml:space="preserve">, Poznań 1996 </w:t>
      </w:r>
    </w:p>
    <w:p w14:paraId="05706A1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Skubiszewski, </w:t>
      </w:r>
      <w:r w:rsidRPr="000210EE">
        <w:rPr>
          <w:rFonts w:cstheme="minorHAnsi"/>
          <w:i/>
          <w:iCs/>
          <w:sz w:val="24"/>
          <w:szCs w:val="24"/>
        </w:rPr>
        <w:t>Wit Stwosz</w:t>
      </w:r>
      <w:r w:rsidRPr="000210EE">
        <w:rPr>
          <w:rFonts w:cstheme="minorHAnsi"/>
          <w:sz w:val="24"/>
          <w:szCs w:val="24"/>
        </w:rPr>
        <w:t xml:space="preserve">, Warszawa 1985 </w:t>
      </w:r>
    </w:p>
    <w:p w14:paraId="44A1893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Świechowski, </w:t>
      </w:r>
      <w:r w:rsidRPr="000210EE">
        <w:rPr>
          <w:rFonts w:cstheme="minorHAnsi"/>
          <w:i/>
          <w:iCs/>
          <w:sz w:val="24"/>
          <w:szCs w:val="24"/>
        </w:rPr>
        <w:t>Sztuka romańska w Polsce</w:t>
      </w:r>
      <w:r w:rsidRPr="000210EE">
        <w:rPr>
          <w:rFonts w:cstheme="minorHAnsi"/>
          <w:sz w:val="24"/>
          <w:szCs w:val="24"/>
        </w:rPr>
        <w:t xml:space="preserve">, Warszawa 1990 </w:t>
      </w:r>
    </w:p>
    <w:p w14:paraId="041A76B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Świechowski, </w:t>
      </w:r>
      <w:r w:rsidRPr="000210EE">
        <w:rPr>
          <w:rFonts w:cstheme="minorHAnsi"/>
          <w:i/>
          <w:iCs/>
          <w:sz w:val="24"/>
          <w:szCs w:val="24"/>
        </w:rPr>
        <w:t xml:space="preserve">Sztuka romańska, </w:t>
      </w:r>
      <w:r w:rsidRPr="000210EE">
        <w:rPr>
          <w:rFonts w:cstheme="minorHAnsi"/>
          <w:sz w:val="24"/>
          <w:szCs w:val="24"/>
        </w:rPr>
        <w:t>Warszawa 2005 (</w:t>
      </w:r>
      <w:r w:rsidRPr="000210EE">
        <w:rPr>
          <w:rFonts w:cstheme="minorHAnsi"/>
          <w:i/>
          <w:iCs/>
          <w:sz w:val="24"/>
          <w:szCs w:val="24"/>
        </w:rPr>
        <w:t>Dzieje sztuki polskiej</w:t>
      </w:r>
      <w:r w:rsidRPr="000210EE">
        <w:rPr>
          <w:rFonts w:cstheme="minorHAnsi"/>
          <w:sz w:val="24"/>
          <w:szCs w:val="24"/>
        </w:rPr>
        <w:t xml:space="preserve">, t. I) </w:t>
      </w:r>
    </w:p>
    <w:p w14:paraId="06496C5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Z. Świechowski, </w:t>
      </w:r>
      <w:r w:rsidRPr="000210EE">
        <w:rPr>
          <w:rFonts w:cstheme="minorHAnsi"/>
          <w:i/>
          <w:iCs/>
          <w:sz w:val="24"/>
          <w:szCs w:val="24"/>
        </w:rPr>
        <w:t>Architektura romańska w Polsce</w:t>
      </w:r>
      <w:r w:rsidRPr="000210EE">
        <w:rPr>
          <w:rFonts w:cstheme="minorHAnsi"/>
          <w:sz w:val="24"/>
          <w:szCs w:val="24"/>
        </w:rPr>
        <w:t xml:space="preserve">, Warszawa 2000 </w:t>
      </w:r>
    </w:p>
    <w:p w14:paraId="49CD932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Turowski, </w:t>
      </w:r>
      <w:r w:rsidRPr="000210EE">
        <w:rPr>
          <w:rFonts w:cstheme="minorHAnsi"/>
          <w:i/>
          <w:iCs/>
          <w:sz w:val="24"/>
          <w:szCs w:val="24"/>
        </w:rPr>
        <w:t xml:space="preserve">Konstruktywizm polski. Próba rekonstrukcji nurtu (1921–1934), </w:t>
      </w:r>
      <w:r w:rsidRPr="000210EE">
        <w:rPr>
          <w:rFonts w:cstheme="minorHAnsi"/>
          <w:sz w:val="24"/>
          <w:szCs w:val="24"/>
        </w:rPr>
        <w:t xml:space="preserve">Wrocław 1981 </w:t>
      </w:r>
    </w:p>
    <w:p w14:paraId="6E941C2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Walicki, </w:t>
      </w:r>
      <w:r w:rsidRPr="000210EE">
        <w:rPr>
          <w:rFonts w:cstheme="minorHAnsi"/>
          <w:i/>
          <w:iCs/>
          <w:sz w:val="24"/>
          <w:szCs w:val="24"/>
        </w:rPr>
        <w:t>Gotyk, renesans, wczesny manieryzm</w:t>
      </w:r>
      <w:r w:rsidRPr="000210EE">
        <w:rPr>
          <w:rFonts w:cstheme="minorHAnsi"/>
          <w:sz w:val="24"/>
          <w:szCs w:val="24"/>
        </w:rPr>
        <w:t xml:space="preserve">, Warszawa 1961 </w:t>
      </w:r>
    </w:p>
    <w:p w14:paraId="430A140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M. Walicki, W. Tomkiewicz, A. </w:t>
      </w:r>
      <w:proofErr w:type="spellStart"/>
      <w:r w:rsidRPr="000210EE">
        <w:rPr>
          <w:rFonts w:cstheme="minorHAnsi"/>
          <w:sz w:val="24"/>
          <w:szCs w:val="24"/>
        </w:rPr>
        <w:t>Ryszkiewicz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Manieryzm, barok</w:t>
      </w:r>
      <w:r w:rsidRPr="000210EE">
        <w:rPr>
          <w:rFonts w:cstheme="minorHAnsi"/>
          <w:sz w:val="24"/>
          <w:szCs w:val="24"/>
        </w:rPr>
        <w:t xml:space="preserve">, Warszawa 1971 </w:t>
      </w:r>
    </w:p>
    <w:p w14:paraId="74B06D5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Włodarczyk, </w:t>
      </w:r>
      <w:r w:rsidRPr="000210EE">
        <w:rPr>
          <w:rFonts w:cstheme="minorHAnsi"/>
          <w:i/>
          <w:iCs/>
          <w:sz w:val="24"/>
          <w:szCs w:val="24"/>
        </w:rPr>
        <w:t>Socrealizm. Sztuka polska w latach 1945–1954</w:t>
      </w:r>
      <w:r w:rsidRPr="000210EE">
        <w:rPr>
          <w:rFonts w:cstheme="minorHAnsi"/>
          <w:sz w:val="24"/>
          <w:szCs w:val="24"/>
        </w:rPr>
        <w:t xml:space="preserve">, Paryż 1986 </w:t>
      </w:r>
    </w:p>
    <w:p w14:paraId="2F5ED5E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Włodarczyk, </w:t>
      </w:r>
      <w:r w:rsidRPr="000210EE">
        <w:rPr>
          <w:rFonts w:cstheme="minorHAnsi"/>
          <w:i/>
          <w:iCs/>
          <w:sz w:val="24"/>
          <w:szCs w:val="24"/>
        </w:rPr>
        <w:t>Sztuka polska 1918–2000</w:t>
      </w:r>
      <w:r w:rsidRPr="000210EE">
        <w:rPr>
          <w:rFonts w:cstheme="minorHAnsi"/>
          <w:sz w:val="24"/>
          <w:szCs w:val="24"/>
        </w:rPr>
        <w:t xml:space="preserve">, Warszawa 2000 </w:t>
      </w:r>
    </w:p>
    <w:p w14:paraId="643FF293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Wojciechowski, </w:t>
      </w:r>
      <w:r w:rsidRPr="000210EE">
        <w:rPr>
          <w:rFonts w:cstheme="minorHAnsi"/>
          <w:i/>
          <w:iCs/>
          <w:sz w:val="24"/>
          <w:szCs w:val="24"/>
        </w:rPr>
        <w:t>Młode malarstwo polskie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228D4714" w14:textId="4C602989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Wojciechowski, </w:t>
      </w:r>
      <w:r w:rsidRPr="000210EE">
        <w:rPr>
          <w:rFonts w:cstheme="minorHAnsi"/>
          <w:i/>
          <w:iCs/>
          <w:sz w:val="24"/>
          <w:szCs w:val="24"/>
        </w:rPr>
        <w:t>Polskie malarstwo współczesne: kierunki, programy, dzieła</w:t>
      </w:r>
      <w:r w:rsidRPr="000210EE">
        <w:rPr>
          <w:rFonts w:cstheme="minorHAnsi"/>
          <w:sz w:val="24"/>
          <w:szCs w:val="24"/>
        </w:rPr>
        <w:t xml:space="preserve">, </w:t>
      </w:r>
      <w:r w:rsidR="000210EE">
        <w:rPr>
          <w:rFonts w:cstheme="minorHAnsi"/>
          <w:sz w:val="24"/>
          <w:szCs w:val="24"/>
        </w:rPr>
        <w:br/>
      </w:r>
      <w:r w:rsidRPr="000210EE">
        <w:rPr>
          <w:rFonts w:cstheme="minorHAnsi"/>
          <w:sz w:val="24"/>
          <w:szCs w:val="24"/>
        </w:rPr>
        <w:t xml:space="preserve">Warszawa 1977 </w:t>
      </w:r>
    </w:p>
    <w:p w14:paraId="20EC987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>K. Zalewska-</w:t>
      </w:r>
      <w:proofErr w:type="spellStart"/>
      <w:r w:rsidRPr="000210EE">
        <w:rPr>
          <w:rFonts w:cstheme="minorHAnsi"/>
          <w:sz w:val="24"/>
          <w:szCs w:val="24"/>
        </w:rPr>
        <w:t>Lorkiewicz</w:t>
      </w:r>
      <w:proofErr w:type="spellEnd"/>
      <w:r w:rsidRPr="000210EE">
        <w:rPr>
          <w:rFonts w:cstheme="minorHAnsi"/>
          <w:sz w:val="24"/>
          <w:szCs w:val="24"/>
        </w:rPr>
        <w:t xml:space="preserve">, Sz. </w:t>
      </w:r>
      <w:proofErr w:type="spellStart"/>
      <w:r w:rsidRPr="000210EE">
        <w:rPr>
          <w:rFonts w:cstheme="minorHAnsi"/>
          <w:sz w:val="24"/>
          <w:szCs w:val="24"/>
        </w:rPr>
        <w:t>Skibinski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polska. Gotyk</w:t>
      </w:r>
      <w:r w:rsidRPr="000210EE">
        <w:rPr>
          <w:rFonts w:cstheme="minorHAnsi"/>
          <w:sz w:val="24"/>
          <w:szCs w:val="24"/>
        </w:rPr>
        <w:t xml:space="preserve">, Warszawa 2013 </w:t>
      </w:r>
    </w:p>
    <w:p w14:paraId="56779A7E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2FA2E587" w14:textId="29FFD413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  <w:u w:val="single"/>
        </w:rPr>
      </w:pPr>
      <w:r w:rsidRPr="000210EE">
        <w:rPr>
          <w:rFonts w:cstheme="minorHAnsi"/>
          <w:b/>
          <w:bCs/>
          <w:sz w:val="24"/>
          <w:szCs w:val="24"/>
          <w:u w:val="single"/>
        </w:rPr>
        <w:t xml:space="preserve">III. Literatura zalecana </w:t>
      </w:r>
    </w:p>
    <w:p w14:paraId="174C3806" w14:textId="43293159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b/>
          <w:bCs/>
          <w:sz w:val="24"/>
          <w:szCs w:val="24"/>
        </w:rPr>
        <w:t>Opracowania dziejów s</w:t>
      </w:r>
      <w:r w:rsidR="000210EE">
        <w:rPr>
          <w:rFonts w:cstheme="minorHAnsi"/>
          <w:b/>
          <w:bCs/>
          <w:sz w:val="24"/>
          <w:szCs w:val="24"/>
        </w:rPr>
        <w:t>ztuki w poszczególnych krajach</w:t>
      </w:r>
    </w:p>
    <w:p w14:paraId="620DF8B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G. </w:t>
      </w:r>
      <w:proofErr w:type="spellStart"/>
      <w:r w:rsidRPr="000210EE">
        <w:rPr>
          <w:rFonts w:cstheme="minorHAnsi"/>
          <w:sz w:val="24"/>
          <w:szCs w:val="24"/>
        </w:rPr>
        <w:t>Babelon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hiszpańska</w:t>
      </w:r>
      <w:r w:rsidRPr="000210EE">
        <w:rPr>
          <w:rFonts w:cstheme="minorHAnsi"/>
          <w:sz w:val="24"/>
          <w:szCs w:val="24"/>
        </w:rPr>
        <w:t xml:space="preserve">, Warszawa 1974 </w:t>
      </w:r>
    </w:p>
    <w:p w14:paraId="4D0ABF8C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</w:t>
      </w:r>
      <w:proofErr w:type="spellStart"/>
      <w:r w:rsidRPr="000210EE">
        <w:rPr>
          <w:rFonts w:cstheme="minorHAnsi"/>
          <w:sz w:val="24"/>
          <w:szCs w:val="24"/>
        </w:rPr>
        <w:t>Chastel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włoska</w:t>
      </w:r>
      <w:r w:rsidRPr="000210EE">
        <w:rPr>
          <w:rFonts w:cstheme="minorHAnsi"/>
          <w:sz w:val="24"/>
          <w:szCs w:val="24"/>
        </w:rPr>
        <w:t xml:space="preserve">, t. I–II, Warszawa 1978 </w:t>
      </w:r>
    </w:p>
    <w:p w14:paraId="3063338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P. </w:t>
      </w:r>
      <w:proofErr w:type="spellStart"/>
      <w:r w:rsidRPr="000210EE">
        <w:rPr>
          <w:rFonts w:cstheme="minorHAnsi"/>
          <w:sz w:val="24"/>
          <w:szCs w:val="24"/>
        </w:rPr>
        <w:t>Couchoud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francuska</w:t>
      </w:r>
      <w:r w:rsidRPr="000210EE">
        <w:rPr>
          <w:rFonts w:cstheme="minorHAnsi"/>
          <w:sz w:val="24"/>
          <w:szCs w:val="24"/>
        </w:rPr>
        <w:t xml:space="preserve">, t. I–II, Warszawa 1989 </w:t>
      </w:r>
    </w:p>
    <w:p w14:paraId="68BBA6F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Chrzanowska, A. Pieńkos, </w:t>
      </w:r>
      <w:r w:rsidRPr="000210EE">
        <w:rPr>
          <w:rFonts w:cstheme="minorHAnsi"/>
          <w:i/>
          <w:iCs/>
          <w:sz w:val="24"/>
          <w:szCs w:val="24"/>
        </w:rPr>
        <w:t>Słownik artystyczny Paryża i regionu Ile-de-France</w:t>
      </w:r>
      <w:r w:rsidRPr="000210EE">
        <w:rPr>
          <w:rFonts w:cstheme="minorHAnsi"/>
          <w:sz w:val="24"/>
          <w:szCs w:val="24"/>
        </w:rPr>
        <w:t xml:space="preserve">, Warszawa </w:t>
      </w:r>
    </w:p>
    <w:p w14:paraId="0200458B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1996 </w:t>
      </w:r>
    </w:p>
    <w:p w14:paraId="5F789EB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Dulewicz, </w:t>
      </w:r>
      <w:r w:rsidRPr="000210EE">
        <w:rPr>
          <w:rFonts w:cstheme="minorHAnsi"/>
          <w:i/>
          <w:iCs/>
          <w:sz w:val="24"/>
          <w:szCs w:val="24"/>
        </w:rPr>
        <w:t>Encyklopedia sztuki francuskiej. Artyści, dzieła, pojęcia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316EB02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Dulewicz, </w:t>
      </w:r>
      <w:r w:rsidRPr="000210EE">
        <w:rPr>
          <w:rFonts w:cstheme="minorHAnsi"/>
          <w:i/>
          <w:iCs/>
          <w:sz w:val="24"/>
          <w:szCs w:val="24"/>
        </w:rPr>
        <w:t>Encyklopedia sztuki niemieckiej. Austria, Niemcy, Szwajcaria</w:t>
      </w:r>
      <w:r w:rsidRPr="000210EE">
        <w:rPr>
          <w:rFonts w:cstheme="minorHAnsi"/>
          <w:sz w:val="24"/>
          <w:szCs w:val="24"/>
        </w:rPr>
        <w:t xml:space="preserve">, Warszawa 2002 </w:t>
      </w:r>
    </w:p>
    <w:p w14:paraId="7E696DF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Dulewicz, </w:t>
      </w:r>
      <w:r w:rsidRPr="000210EE">
        <w:rPr>
          <w:rFonts w:cstheme="minorHAnsi"/>
          <w:i/>
          <w:iCs/>
          <w:sz w:val="24"/>
          <w:szCs w:val="24"/>
        </w:rPr>
        <w:t>Słownik sztuki francuskiej</w:t>
      </w:r>
      <w:r w:rsidRPr="000210EE">
        <w:rPr>
          <w:rFonts w:cstheme="minorHAnsi"/>
          <w:sz w:val="24"/>
          <w:szCs w:val="24"/>
        </w:rPr>
        <w:t xml:space="preserve">, Warszawa 1977 </w:t>
      </w:r>
    </w:p>
    <w:p w14:paraId="2DAC586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R. </w:t>
      </w:r>
      <w:proofErr w:type="spellStart"/>
      <w:r w:rsidRPr="000210EE">
        <w:rPr>
          <w:rFonts w:cstheme="minorHAnsi"/>
          <w:sz w:val="24"/>
          <w:szCs w:val="24"/>
        </w:rPr>
        <w:t>Genaille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Sztuka flamandzka i belgijska</w:t>
      </w:r>
      <w:r w:rsidRPr="000210EE">
        <w:rPr>
          <w:rFonts w:cstheme="minorHAnsi"/>
          <w:sz w:val="24"/>
          <w:szCs w:val="24"/>
        </w:rPr>
        <w:t xml:space="preserve">, Warszawa 1976 </w:t>
      </w:r>
    </w:p>
    <w:p w14:paraId="47C724D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R. </w:t>
      </w:r>
      <w:proofErr w:type="spellStart"/>
      <w:r w:rsidRPr="000210EE">
        <w:rPr>
          <w:rFonts w:cstheme="minorHAnsi"/>
          <w:sz w:val="24"/>
          <w:szCs w:val="24"/>
        </w:rPr>
        <w:t>Genaille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Słownik malarstwa holenderskiego i flamandzkiego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3DDCBD92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</w:t>
      </w:r>
      <w:proofErr w:type="spellStart"/>
      <w:r w:rsidRPr="000210EE">
        <w:rPr>
          <w:rFonts w:cstheme="minorHAnsi"/>
          <w:sz w:val="24"/>
          <w:szCs w:val="24"/>
        </w:rPr>
        <w:t>Hütt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Niemieckie malarstwo i grafika późnego gotyku i renesansu</w:t>
      </w:r>
      <w:r w:rsidRPr="000210EE">
        <w:rPr>
          <w:rFonts w:cstheme="minorHAnsi"/>
          <w:sz w:val="24"/>
          <w:szCs w:val="24"/>
        </w:rPr>
        <w:t xml:space="preserve">, Warszawa 1985 </w:t>
      </w:r>
    </w:p>
    <w:p w14:paraId="43CD5D46" w14:textId="77777777" w:rsidR="00A9327A" w:rsidRPr="000210EE" w:rsidRDefault="00A9327A" w:rsidP="000210EE">
      <w:pPr>
        <w:spacing w:after="0" w:line="276" w:lineRule="auto"/>
        <w:ind w:left="284" w:hanging="284"/>
        <w:rPr>
          <w:rFonts w:cstheme="minorHAnsi"/>
          <w:b/>
          <w:bCs/>
          <w:sz w:val="24"/>
          <w:szCs w:val="24"/>
        </w:rPr>
      </w:pPr>
    </w:p>
    <w:p w14:paraId="58615ABC" w14:textId="2E56E753" w:rsidR="00E658BC" w:rsidRPr="000210EE" w:rsidRDefault="000210EE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Sztuka polska</w:t>
      </w:r>
    </w:p>
    <w:p w14:paraId="29E2D03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Bochnak, K. Buczkowski, </w:t>
      </w:r>
      <w:r w:rsidRPr="000210EE">
        <w:rPr>
          <w:rFonts w:cstheme="minorHAnsi"/>
          <w:i/>
          <w:iCs/>
          <w:sz w:val="24"/>
          <w:szCs w:val="24"/>
        </w:rPr>
        <w:t>Rzemiosło artystyczne w Polsce</w:t>
      </w:r>
      <w:r w:rsidRPr="000210EE">
        <w:rPr>
          <w:rFonts w:cstheme="minorHAnsi"/>
          <w:sz w:val="24"/>
          <w:szCs w:val="24"/>
        </w:rPr>
        <w:t xml:space="preserve">, Warszawa 1971 </w:t>
      </w:r>
    </w:p>
    <w:p w14:paraId="7D599EDF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J.A. Chrościcki, A. </w:t>
      </w:r>
      <w:proofErr w:type="spellStart"/>
      <w:r w:rsidRPr="000210EE">
        <w:rPr>
          <w:rFonts w:cstheme="minorHAnsi"/>
          <w:sz w:val="24"/>
          <w:szCs w:val="24"/>
        </w:rPr>
        <w:t>Rottermund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Atlas architektury Warszawy</w:t>
      </w:r>
      <w:r w:rsidRPr="000210EE">
        <w:rPr>
          <w:rFonts w:cstheme="minorHAnsi"/>
          <w:sz w:val="24"/>
          <w:szCs w:val="24"/>
        </w:rPr>
        <w:t xml:space="preserve">, Warszawa 1997 </w:t>
      </w:r>
    </w:p>
    <w:p w14:paraId="7230BE41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Faryna-Paszkiewicz, M. </w:t>
      </w:r>
      <w:proofErr w:type="spellStart"/>
      <w:r w:rsidRPr="000210EE">
        <w:rPr>
          <w:rFonts w:cstheme="minorHAnsi"/>
          <w:sz w:val="24"/>
          <w:szCs w:val="24"/>
        </w:rPr>
        <w:t>Omilanowska</w:t>
      </w:r>
      <w:proofErr w:type="spellEnd"/>
      <w:r w:rsidRPr="000210EE">
        <w:rPr>
          <w:rFonts w:cstheme="minorHAnsi"/>
          <w:sz w:val="24"/>
          <w:szCs w:val="24"/>
        </w:rPr>
        <w:t xml:space="preserve">, R. Pasieczny, </w:t>
      </w:r>
      <w:r w:rsidRPr="000210EE">
        <w:rPr>
          <w:rFonts w:cstheme="minorHAnsi"/>
          <w:i/>
          <w:iCs/>
          <w:sz w:val="24"/>
          <w:szCs w:val="24"/>
        </w:rPr>
        <w:t>Atlas zabytków architektury w Polsce</w:t>
      </w:r>
      <w:r w:rsidRPr="000210EE">
        <w:rPr>
          <w:rFonts w:cstheme="minorHAnsi"/>
          <w:sz w:val="24"/>
          <w:szCs w:val="24"/>
        </w:rPr>
        <w:t xml:space="preserve">, Warszawa 2001 </w:t>
      </w:r>
    </w:p>
    <w:p w14:paraId="52FFBD85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Gadomski, </w:t>
      </w:r>
      <w:r w:rsidRPr="000210EE">
        <w:rPr>
          <w:rFonts w:cstheme="minorHAnsi"/>
          <w:i/>
          <w:iCs/>
          <w:sz w:val="24"/>
          <w:szCs w:val="24"/>
        </w:rPr>
        <w:t>Gotyckie malarstwo tablicowe Małopolski</w:t>
      </w:r>
      <w:r w:rsidRPr="000210EE">
        <w:rPr>
          <w:rFonts w:cstheme="minorHAnsi"/>
          <w:sz w:val="24"/>
          <w:szCs w:val="24"/>
        </w:rPr>
        <w:t xml:space="preserve">, t. 1 (1420–1470), Warszawa 1981, </w:t>
      </w:r>
    </w:p>
    <w:p w14:paraId="3816858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t. 2 (1460–1500), Warszawa 1988, t. 3 (1500–1540), Warszawa– Kraków 1995 </w:t>
      </w:r>
    </w:p>
    <w:p w14:paraId="530DBA0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</w:t>
      </w:r>
      <w:proofErr w:type="spellStart"/>
      <w:r w:rsidRPr="000210EE">
        <w:rPr>
          <w:rFonts w:cstheme="minorHAnsi"/>
          <w:sz w:val="24"/>
          <w:szCs w:val="24"/>
        </w:rPr>
        <w:t>Huml</w:t>
      </w:r>
      <w:proofErr w:type="spellEnd"/>
      <w:r w:rsidRPr="000210EE">
        <w:rPr>
          <w:rFonts w:cstheme="minorHAnsi"/>
          <w:sz w:val="24"/>
          <w:szCs w:val="24"/>
        </w:rPr>
        <w:t xml:space="preserve">, </w:t>
      </w:r>
      <w:r w:rsidRPr="000210EE">
        <w:rPr>
          <w:rFonts w:cstheme="minorHAnsi"/>
          <w:i/>
          <w:iCs/>
          <w:sz w:val="24"/>
          <w:szCs w:val="24"/>
        </w:rPr>
        <w:t>Polska sztuka stosowana XX wieku</w:t>
      </w:r>
      <w:r w:rsidRPr="000210EE">
        <w:rPr>
          <w:rFonts w:cstheme="minorHAnsi"/>
          <w:sz w:val="24"/>
          <w:szCs w:val="24"/>
        </w:rPr>
        <w:t xml:space="preserve">, Warszawa 1978 </w:t>
      </w:r>
    </w:p>
    <w:p w14:paraId="50A66F8A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I. Jakimowicz, </w:t>
      </w:r>
      <w:r w:rsidRPr="000210EE">
        <w:rPr>
          <w:rFonts w:cstheme="minorHAnsi"/>
          <w:i/>
          <w:iCs/>
          <w:sz w:val="24"/>
          <w:szCs w:val="24"/>
        </w:rPr>
        <w:t>Współczesna grafika polska</w:t>
      </w:r>
      <w:r w:rsidRPr="000210EE">
        <w:rPr>
          <w:rFonts w:cstheme="minorHAnsi"/>
          <w:sz w:val="24"/>
          <w:szCs w:val="24"/>
        </w:rPr>
        <w:t xml:space="preserve">, 1975 </w:t>
      </w:r>
    </w:p>
    <w:p w14:paraId="1C11E889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H. Kotkowska-Bareja, </w:t>
      </w:r>
      <w:r w:rsidRPr="000210EE">
        <w:rPr>
          <w:rFonts w:cstheme="minorHAnsi"/>
          <w:i/>
          <w:iCs/>
          <w:sz w:val="24"/>
          <w:szCs w:val="24"/>
        </w:rPr>
        <w:t>Polska rzeźba współczesna</w:t>
      </w:r>
      <w:r w:rsidRPr="000210EE">
        <w:rPr>
          <w:rFonts w:cstheme="minorHAnsi"/>
          <w:sz w:val="24"/>
          <w:szCs w:val="24"/>
        </w:rPr>
        <w:t xml:space="preserve">, Warszawa 1975 </w:t>
      </w:r>
    </w:p>
    <w:p w14:paraId="76129CB8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Lorentz, </w:t>
      </w:r>
      <w:r w:rsidRPr="000210EE">
        <w:rPr>
          <w:rFonts w:cstheme="minorHAnsi"/>
          <w:i/>
          <w:iCs/>
          <w:sz w:val="24"/>
          <w:szCs w:val="24"/>
        </w:rPr>
        <w:t>Przewodnik po muzeach i zbiorach w Polsce</w:t>
      </w:r>
      <w:r w:rsidRPr="000210EE">
        <w:rPr>
          <w:rFonts w:cstheme="minorHAnsi"/>
          <w:sz w:val="24"/>
          <w:szCs w:val="24"/>
        </w:rPr>
        <w:t xml:space="preserve">, Warszawa 1971 </w:t>
      </w:r>
    </w:p>
    <w:p w14:paraId="43132D9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S. Łoza, </w:t>
      </w:r>
      <w:r w:rsidRPr="000210EE">
        <w:rPr>
          <w:rFonts w:cstheme="minorHAnsi"/>
          <w:i/>
          <w:iCs/>
          <w:sz w:val="24"/>
          <w:szCs w:val="24"/>
        </w:rPr>
        <w:t>Architekci i budowniczowie w Polsce</w:t>
      </w:r>
      <w:r w:rsidRPr="000210EE">
        <w:rPr>
          <w:rFonts w:cstheme="minorHAnsi"/>
          <w:sz w:val="24"/>
          <w:szCs w:val="24"/>
        </w:rPr>
        <w:t xml:space="preserve">, Warszawa 1954 </w:t>
      </w:r>
    </w:p>
    <w:p w14:paraId="51C8BF5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J. Łoziński, A. Miłobędzki, </w:t>
      </w:r>
      <w:r w:rsidRPr="000210EE">
        <w:rPr>
          <w:rFonts w:cstheme="minorHAnsi"/>
          <w:i/>
          <w:iCs/>
          <w:sz w:val="24"/>
          <w:szCs w:val="24"/>
        </w:rPr>
        <w:t>Atlas zabytków architektury w Polsce</w:t>
      </w:r>
      <w:r w:rsidRPr="000210EE">
        <w:rPr>
          <w:rFonts w:cstheme="minorHAnsi"/>
          <w:sz w:val="24"/>
          <w:szCs w:val="24"/>
        </w:rPr>
        <w:t xml:space="preserve">, Warszawa 1967 </w:t>
      </w:r>
    </w:p>
    <w:p w14:paraId="1D604884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Osęka, W. Skrodzki, </w:t>
      </w:r>
      <w:r w:rsidRPr="000210EE">
        <w:rPr>
          <w:rFonts w:cstheme="minorHAnsi"/>
          <w:i/>
          <w:iCs/>
          <w:sz w:val="24"/>
          <w:szCs w:val="24"/>
        </w:rPr>
        <w:t>Współczesna rzeźba polska</w:t>
      </w:r>
      <w:r w:rsidRPr="000210EE">
        <w:rPr>
          <w:rFonts w:cstheme="minorHAnsi"/>
          <w:sz w:val="24"/>
          <w:szCs w:val="24"/>
        </w:rPr>
        <w:t xml:space="preserve">, Warszawa 1977 </w:t>
      </w:r>
    </w:p>
    <w:p w14:paraId="11CAAB60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A. Turowski, </w:t>
      </w:r>
      <w:r w:rsidRPr="000210EE">
        <w:rPr>
          <w:rFonts w:cstheme="minorHAnsi"/>
          <w:i/>
          <w:iCs/>
          <w:sz w:val="24"/>
          <w:szCs w:val="24"/>
        </w:rPr>
        <w:t>Budowniczowie świata</w:t>
      </w:r>
      <w:r w:rsidRPr="000210EE">
        <w:rPr>
          <w:rFonts w:cstheme="minorHAnsi"/>
          <w:sz w:val="24"/>
          <w:szCs w:val="24"/>
        </w:rPr>
        <w:t xml:space="preserve">. </w:t>
      </w:r>
      <w:r w:rsidRPr="000210EE">
        <w:rPr>
          <w:rFonts w:cstheme="minorHAnsi"/>
          <w:i/>
          <w:iCs/>
          <w:sz w:val="24"/>
          <w:szCs w:val="24"/>
        </w:rPr>
        <w:t>Z dziejów radykalnego modernizmu w sztuce polskiej</w:t>
      </w:r>
      <w:r w:rsidRPr="000210EE">
        <w:rPr>
          <w:rFonts w:cstheme="minorHAnsi"/>
          <w:sz w:val="24"/>
          <w:szCs w:val="24"/>
        </w:rPr>
        <w:t xml:space="preserve">, </w:t>
      </w:r>
    </w:p>
    <w:p w14:paraId="271D36E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Kraków 2000 </w:t>
      </w:r>
    </w:p>
    <w:p w14:paraId="26D0ECA7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lastRenderedPageBreak/>
        <w:t xml:space="preserve">J. Samek, </w:t>
      </w:r>
      <w:r w:rsidRPr="000210EE">
        <w:rPr>
          <w:rFonts w:cstheme="minorHAnsi"/>
          <w:i/>
          <w:iCs/>
          <w:sz w:val="24"/>
          <w:szCs w:val="24"/>
        </w:rPr>
        <w:t>Polskie rzemiosło artystyczne</w:t>
      </w:r>
      <w:r w:rsidRPr="000210EE">
        <w:rPr>
          <w:rFonts w:cstheme="minorHAnsi"/>
          <w:sz w:val="24"/>
          <w:szCs w:val="24"/>
        </w:rPr>
        <w:t xml:space="preserve">, Warszawa 1984 </w:t>
      </w:r>
    </w:p>
    <w:p w14:paraId="3813923E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 xml:space="preserve">Słownik artystów </w:t>
      </w:r>
      <w:proofErr w:type="spellStart"/>
      <w:r w:rsidRPr="000210EE">
        <w:rPr>
          <w:rFonts w:cstheme="minorHAnsi"/>
          <w:i/>
          <w:iCs/>
          <w:sz w:val="24"/>
          <w:szCs w:val="24"/>
        </w:rPr>
        <w:t>polskichi</w:t>
      </w:r>
      <w:proofErr w:type="spellEnd"/>
      <w:r w:rsidRPr="000210EE">
        <w:rPr>
          <w:rFonts w:cstheme="minorHAnsi"/>
          <w:i/>
          <w:iCs/>
          <w:sz w:val="24"/>
          <w:szCs w:val="24"/>
        </w:rPr>
        <w:t xml:space="preserve">, </w:t>
      </w:r>
      <w:r w:rsidRPr="000210EE">
        <w:rPr>
          <w:rFonts w:cstheme="minorHAnsi"/>
          <w:sz w:val="24"/>
          <w:szCs w:val="24"/>
        </w:rPr>
        <w:t xml:space="preserve">t. I–VII, Wrocław – Warszawa 1971–2003 </w:t>
      </w:r>
    </w:p>
    <w:p w14:paraId="61DE2A9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i/>
          <w:iCs/>
          <w:sz w:val="24"/>
          <w:szCs w:val="24"/>
        </w:rPr>
        <w:t>Sztuka młodych 1975</w:t>
      </w:r>
      <w:r w:rsidRPr="000210EE">
        <w:rPr>
          <w:rFonts w:cstheme="minorHAnsi"/>
          <w:sz w:val="24"/>
          <w:szCs w:val="24"/>
        </w:rPr>
        <w:t>–</w:t>
      </w:r>
      <w:r w:rsidRPr="000210EE">
        <w:rPr>
          <w:rFonts w:cstheme="minorHAnsi"/>
          <w:i/>
          <w:iCs/>
          <w:sz w:val="24"/>
          <w:szCs w:val="24"/>
        </w:rPr>
        <w:t>1980</w:t>
      </w:r>
      <w:r w:rsidRPr="000210EE">
        <w:rPr>
          <w:rFonts w:cstheme="minorHAnsi"/>
          <w:sz w:val="24"/>
          <w:szCs w:val="24"/>
        </w:rPr>
        <w:t xml:space="preserve">, M. </w:t>
      </w:r>
      <w:proofErr w:type="spellStart"/>
      <w:r w:rsidRPr="000210EE">
        <w:rPr>
          <w:rFonts w:cstheme="minorHAnsi"/>
          <w:sz w:val="24"/>
          <w:szCs w:val="24"/>
        </w:rPr>
        <w:t>Sitkowska</w:t>
      </w:r>
      <w:proofErr w:type="spellEnd"/>
      <w:r w:rsidRPr="000210EE">
        <w:rPr>
          <w:rFonts w:cstheme="minorHAnsi"/>
          <w:sz w:val="24"/>
          <w:szCs w:val="24"/>
        </w:rPr>
        <w:t xml:space="preserve"> (red.), Warszawa 1987 </w:t>
      </w:r>
    </w:p>
    <w:p w14:paraId="2315BDED" w14:textId="77777777" w:rsidR="00E658BC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W. Wierzchowska, </w:t>
      </w:r>
      <w:r w:rsidRPr="000210EE">
        <w:rPr>
          <w:rFonts w:cstheme="minorHAnsi"/>
          <w:i/>
          <w:iCs/>
          <w:sz w:val="24"/>
          <w:szCs w:val="24"/>
        </w:rPr>
        <w:t>Współczesny rysunek polski</w:t>
      </w:r>
      <w:r w:rsidRPr="000210EE">
        <w:rPr>
          <w:rFonts w:cstheme="minorHAnsi"/>
          <w:sz w:val="24"/>
          <w:szCs w:val="24"/>
        </w:rPr>
        <w:t xml:space="preserve">, Warszawa 1982 </w:t>
      </w:r>
    </w:p>
    <w:p w14:paraId="6878D999" w14:textId="1423EE5D" w:rsidR="00204A4F" w:rsidRPr="000210EE" w:rsidRDefault="00E658BC" w:rsidP="000210EE">
      <w:p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210EE">
        <w:rPr>
          <w:rFonts w:cstheme="minorHAnsi"/>
          <w:sz w:val="24"/>
          <w:szCs w:val="24"/>
        </w:rPr>
        <w:t xml:space="preserve">Z. Żygulski, </w:t>
      </w:r>
      <w:r w:rsidRPr="000210EE">
        <w:rPr>
          <w:rFonts w:cstheme="minorHAnsi"/>
          <w:i/>
          <w:iCs/>
          <w:sz w:val="24"/>
          <w:szCs w:val="24"/>
        </w:rPr>
        <w:t>Dzieje polskiego rzemiosła artystycznego</w:t>
      </w:r>
      <w:r w:rsidRPr="000210EE">
        <w:rPr>
          <w:rFonts w:cstheme="minorHAnsi"/>
          <w:sz w:val="24"/>
          <w:szCs w:val="24"/>
        </w:rPr>
        <w:t>, Warszawa 1987</w:t>
      </w:r>
    </w:p>
    <w:sectPr w:rsidR="00204A4F" w:rsidRPr="0002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1A8"/>
    <w:multiLevelType w:val="multilevel"/>
    <w:tmpl w:val="CA2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84421E"/>
    <w:multiLevelType w:val="hybridMultilevel"/>
    <w:tmpl w:val="1E087DFA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247D9"/>
    <w:multiLevelType w:val="hybridMultilevel"/>
    <w:tmpl w:val="959028BA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32821"/>
    <w:multiLevelType w:val="hybridMultilevel"/>
    <w:tmpl w:val="8FDC8258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18"/>
    <w:rsid w:val="000210EE"/>
    <w:rsid w:val="000310B6"/>
    <w:rsid w:val="000B3455"/>
    <w:rsid w:val="000D545B"/>
    <w:rsid w:val="000E0A11"/>
    <w:rsid w:val="000F7CAA"/>
    <w:rsid w:val="001348FE"/>
    <w:rsid w:val="00144DBF"/>
    <w:rsid w:val="00204A4F"/>
    <w:rsid w:val="002249FF"/>
    <w:rsid w:val="00287F86"/>
    <w:rsid w:val="00386BA3"/>
    <w:rsid w:val="003F6E18"/>
    <w:rsid w:val="00404F71"/>
    <w:rsid w:val="004230D4"/>
    <w:rsid w:val="00686877"/>
    <w:rsid w:val="00797E55"/>
    <w:rsid w:val="007E7433"/>
    <w:rsid w:val="008004ED"/>
    <w:rsid w:val="008A5659"/>
    <w:rsid w:val="00A9327A"/>
    <w:rsid w:val="00C44C8F"/>
    <w:rsid w:val="00D076D1"/>
    <w:rsid w:val="00DF38E4"/>
    <w:rsid w:val="00E658BC"/>
    <w:rsid w:val="00F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6116"/>
  <w15:chartTrackingRefBased/>
  <w15:docId w15:val="{1427A8C8-2124-4C2A-870B-EC96CFB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6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6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6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E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10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nografie.fnp.org.pl/book/195/gry-sztuki-z-architek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uw.pl/product-pol-13456-Grunt-i-horyzont-Interpretacje-nowoczesnej-architektury-i-sztuki.html" TargetMode="External"/><Relationship Id="rId5" Type="http://schemas.openxmlformats.org/officeDocument/2006/relationships/hyperlink" Target="https://vistulana.pl/produkt/gotycka-architektura-sakralna-na-slasku-w-latach-1200-1420-glowne-kierunki-rozwoj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2708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Bastek</dc:creator>
  <cp:keywords/>
  <dc:description/>
  <cp:lastModifiedBy>MBu</cp:lastModifiedBy>
  <cp:revision>12</cp:revision>
  <dcterms:created xsi:type="dcterms:W3CDTF">2025-10-24T12:02:00Z</dcterms:created>
  <dcterms:modified xsi:type="dcterms:W3CDTF">2025-10-30T15:29:00Z</dcterms:modified>
</cp:coreProperties>
</file>